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C77BE0" w:rsidP="00C77BE0">
      <w:pPr>
        <w:pStyle w:val="a3"/>
        <w:spacing w:line="276" w:lineRule="auto"/>
        <w:ind w:left="0" w:hanging="284"/>
        <w:jc w:val="center"/>
        <w:rPr>
          <w:b/>
          <w:sz w:val="32"/>
          <w:szCs w:val="32"/>
          <w:lang w:val="en-US"/>
        </w:rPr>
      </w:pPr>
      <w:r>
        <w:rPr>
          <w:noProof/>
          <w:szCs w:val="28"/>
        </w:rPr>
        <w:drawing>
          <wp:inline distT="0" distB="0" distL="0" distR="0">
            <wp:extent cx="666750" cy="666750"/>
            <wp:effectExtent l="19050" t="0" r="0" b="0"/>
            <wp:docPr id="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A28" w:rsidRDefault="00474A28" w:rsidP="00474A28">
      <w:pPr>
        <w:pStyle w:val="a3"/>
        <w:spacing w:line="276" w:lineRule="auto"/>
        <w:ind w:left="0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  <w:lang w:val="en-US"/>
        </w:rPr>
      </w:pPr>
    </w:p>
    <w:p w:rsidR="00474A28" w:rsidRPr="009B1B61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КАМЕРА ТЕПЛА-ХОЛОДА</w:t>
      </w:r>
    </w:p>
    <w:p w:rsidR="00474A28" w:rsidRPr="009B1B61" w:rsidRDefault="00474A28" w:rsidP="00C77BE0">
      <w:pPr>
        <w:pStyle w:val="a3"/>
        <w:spacing w:line="276" w:lineRule="auto"/>
        <w:ind w:left="-567" w:firstLine="141"/>
        <w:jc w:val="center"/>
        <w:rPr>
          <w:b/>
          <w:sz w:val="32"/>
          <w:szCs w:val="32"/>
        </w:rPr>
      </w:pPr>
      <w:r w:rsidRPr="009B1B61">
        <w:rPr>
          <w:b/>
          <w:sz w:val="32"/>
          <w:szCs w:val="32"/>
        </w:rPr>
        <w:t>КТХ-74</w:t>
      </w:r>
      <w:r w:rsidR="00DC7A65">
        <w:rPr>
          <w:b/>
          <w:sz w:val="32"/>
          <w:szCs w:val="32"/>
        </w:rPr>
        <w:t>-65/165</w:t>
      </w: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</w:p>
    <w:p w:rsidR="00474A28" w:rsidRPr="005F44B7" w:rsidRDefault="00474A28" w:rsidP="00C77BE0">
      <w:pPr>
        <w:pStyle w:val="a3"/>
        <w:spacing w:line="276" w:lineRule="auto"/>
        <w:ind w:left="-567" w:firstLine="141"/>
        <w:jc w:val="center"/>
        <w:rPr>
          <w:sz w:val="32"/>
        </w:rPr>
      </w:pPr>
      <w:r>
        <w:rPr>
          <w:sz w:val="32"/>
        </w:rPr>
        <w:t>Руководство по эксплуатации</w:t>
      </w:r>
    </w:p>
    <w:p w:rsidR="00474A28" w:rsidRPr="005F44B7" w:rsidRDefault="00474A28" w:rsidP="00C77BE0">
      <w:pPr>
        <w:ind w:left="-567" w:right="227" w:firstLine="141"/>
        <w:jc w:val="center"/>
        <w:rPr>
          <w:sz w:val="32"/>
        </w:rPr>
      </w:pPr>
    </w:p>
    <w:p w:rsidR="00474A28" w:rsidRDefault="00474A28" w:rsidP="00C77BE0">
      <w:pPr>
        <w:spacing w:line="360" w:lineRule="auto"/>
        <w:ind w:left="-567" w:firstLine="141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ind w:firstLine="720"/>
        <w:jc w:val="center"/>
        <w:rPr>
          <w:sz w:val="28"/>
        </w:rPr>
      </w:pPr>
    </w:p>
    <w:p w:rsidR="00474A28" w:rsidRDefault="00474A28" w:rsidP="00474A28">
      <w:pPr>
        <w:spacing w:line="360" w:lineRule="auto"/>
        <w:rPr>
          <w:sz w:val="28"/>
        </w:rPr>
      </w:pPr>
    </w:p>
    <w:p w:rsidR="00474A28" w:rsidRDefault="00474A28" w:rsidP="00474A28">
      <w:pPr>
        <w:spacing w:line="360" w:lineRule="auto"/>
        <w:rPr>
          <w:sz w:val="28"/>
        </w:rPr>
      </w:pPr>
    </w:p>
    <w:p w:rsidR="00474A28" w:rsidRDefault="00474A28" w:rsidP="00474A28">
      <w:pPr>
        <w:jc w:val="center"/>
        <w:rPr>
          <w:sz w:val="28"/>
        </w:rPr>
      </w:pPr>
    </w:p>
    <w:p w:rsidR="00474A28" w:rsidRPr="00474A28" w:rsidRDefault="00474A28" w:rsidP="001A36F2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474A28">
        <w:rPr>
          <w:rFonts w:ascii="Times New Roman" w:hAnsi="Times New Roman"/>
          <w:b/>
          <w:sz w:val="28"/>
          <w:szCs w:val="28"/>
        </w:rPr>
        <w:t>СОДЕРЖАНИЕ</w:t>
      </w:r>
    </w:p>
    <w:p w:rsidR="00474A28" w:rsidRPr="00474A28" w:rsidRDefault="00474A28" w:rsidP="00474A28">
      <w:pPr>
        <w:pStyle w:val="a4"/>
        <w:ind w:firstLine="1843"/>
        <w:jc w:val="center"/>
        <w:rPr>
          <w:rFonts w:ascii="Times New Roman" w:hAnsi="Times New Roman"/>
          <w:b/>
          <w:sz w:val="28"/>
          <w:szCs w:val="28"/>
        </w:rPr>
      </w:pP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Введение.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 Назначение изделия.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2 Технические характеристики.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3 Комплектность.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4 Указания по безопасности.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5 Устройство и принцип работы.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6 Подготовка изделия к эксплуатации.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7 Подготовка к работе.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8 Использование изделия.</w:t>
      </w:r>
    </w:p>
    <w:p w:rsidR="00474A28" w:rsidRPr="00474A28" w:rsidRDefault="00512B11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74A28" w:rsidRPr="00474A28">
        <w:rPr>
          <w:rFonts w:ascii="Times New Roman" w:hAnsi="Times New Roman" w:cs="Times New Roman"/>
          <w:sz w:val="28"/>
          <w:szCs w:val="28"/>
        </w:rPr>
        <w:t xml:space="preserve"> Техническое обслуживание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10 Возможные неисправности и способы их устранения.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11 Утилизация, транспортирование и хранение.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12 Гарантии изготовителя.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13 Методика аттестации камеры.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14 Сведения о рекламациях.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15 Свидетельство о приёмке.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16 Свидетельство об упаковывании.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А</w:t>
      </w:r>
      <w:r w:rsidR="007F4F31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7F4F31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1 на гарантийное обслуживание.</w:t>
      </w:r>
    </w:p>
    <w:p w:rsidR="00474A28" w:rsidRPr="00474A28" w:rsidRDefault="00474A28" w:rsidP="007F4F3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Б</w:t>
      </w:r>
      <w:r w:rsidR="007F4F31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Талон №</w:t>
      </w:r>
      <w:r w:rsidR="007F4F31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2 на гарантийное обслуживание.</w:t>
      </w:r>
    </w:p>
    <w:p w:rsidR="00EF3742" w:rsidRPr="00474A28" w:rsidRDefault="00474A28" w:rsidP="007F4F31">
      <w:pPr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Приложение С</w:t>
      </w:r>
      <w:r w:rsidR="007F4F31">
        <w:rPr>
          <w:rFonts w:ascii="Times New Roman" w:hAnsi="Times New Roman" w:cs="Times New Roman"/>
          <w:sz w:val="28"/>
          <w:szCs w:val="28"/>
        </w:rPr>
        <w:t>.</w:t>
      </w:r>
      <w:r w:rsidRPr="00474A28">
        <w:rPr>
          <w:rFonts w:ascii="Times New Roman" w:hAnsi="Times New Roman" w:cs="Times New Roman"/>
          <w:sz w:val="28"/>
          <w:szCs w:val="28"/>
        </w:rPr>
        <w:t xml:space="preserve"> Пример термической программы работы камеры</w:t>
      </w: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7F4F31" w:rsidRPr="009B1B61" w:rsidRDefault="007F4F31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9B1B61" w:rsidRDefault="00474A28" w:rsidP="00474A28">
      <w:pPr>
        <w:ind w:left="1135" w:firstLine="708"/>
        <w:rPr>
          <w:rFonts w:ascii="Times New Roman" w:hAnsi="Times New Roman" w:cs="Times New Roman"/>
          <w:sz w:val="28"/>
          <w:szCs w:val="28"/>
        </w:rPr>
      </w:pPr>
    </w:p>
    <w:p w:rsidR="00474A28" w:rsidRPr="00474A28" w:rsidRDefault="00474A28" w:rsidP="00474A2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A44B0D" w:rsidRPr="0081594D" w:rsidRDefault="00A44B0D" w:rsidP="00C5789C">
      <w:pPr>
        <w:spacing w:after="0" w:line="240" w:lineRule="auto"/>
        <w:ind w:left="-425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594D">
        <w:rPr>
          <w:rFonts w:ascii="Times New Roman" w:hAnsi="Times New Roman" w:cs="Times New Roman"/>
          <w:sz w:val="28"/>
          <w:szCs w:val="28"/>
        </w:rPr>
        <w:t>Настоящее руководство по эксплуатации (далее по тексту – руководство) является</w:t>
      </w:r>
      <w:r>
        <w:rPr>
          <w:rFonts w:ascii="Times New Roman" w:hAnsi="Times New Roman" w:cs="Times New Roman"/>
          <w:sz w:val="28"/>
          <w:szCs w:val="28"/>
        </w:rPr>
        <w:t xml:space="preserve"> документом,  объединенным с паспортом</w:t>
      </w:r>
      <w:r w:rsidRPr="0081594D">
        <w:rPr>
          <w:rFonts w:ascii="Times New Roman" w:hAnsi="Times New Roman" w:cs="Times New Roman"/>
          <w:sz w:val="28"/>
          <w:szCs w:val="28"/>
        </w:rPr>
        <w:t>, предназначенным для изучения  технических характеристик  камеры тепла-холода КТХ-74-</w:t>
      </w:r>
      <w:r>
        <w:rPr>
          <w:rFonts w:ascii="Times New Roman" w:hAnsi="Times New Roman" w:cs="Times New Roman"/>
          <w:sz w:val="28"/>
          <w:szCs w:val="28"/>
        </w:rPr>
        <w:t xml:space="preserve">65/165 (далее по тексту – </w:t>
      </w:r>
      <w:r w:rsidRPr="0081594D">
        <w:rPr>
          <w:rFonts w:ascii="Times New Roman" w:hAnsi="Times New Roman" w:cs="Times New Roman"/>
          <w:sz w:val="28"/>
          <w:szCs w:val="28"/>
        </w:rPr>
        <w:t>камера), ее принципа действия и устройства с целью пра</w:t>
      </w:r>
      <w:r>
        <w:rPr>
          <w:rFonts w:ascii="Times New Roman" w:hAnsi="Times New Roman" w:cs="Times New Roman"/>
          <w:sz w:val="28"/>
          <w:szCs w:val="28"/>
        </w:rPr>
        <w:t xml:space="preserve">вильного использования камеры, удостоверяет гарантированные </w:t>
      </w:r>
      <w:r w:rsidRPr="0081594D">
        <w:rPr>
          <w:rFonts w:ascii="Times New Roman" w:hAnsi="Times New Roman" w:cs="Times New Roman"/>
          <w:sz w:val="28"/>
          <w:szCs w:val="28"/>
        </w:rPr>
        <w:t>предприятием-изготовителем основные параметры и характеристики камеры.</w:t>
      </w:r>
    </w:p>
    <w:p w:rsidR="00474A28" w:rsidRDefault="00474A28" w:rsidP="00C5789C">
      <w:pPr>
        <w:spacing w:after="0" w:line="240" w:lineRule="auto"/>
        <w:ind w:left="-426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Данное руководство по эксплуатации в течение всего срока эксплуатации камеры должно находиться у лиц, ответственных за её сохранность.</w:t>
      </w:r>
    </w:p>
    <w:p w:rsidR="002467B4" w:rsidRPr="00474A28" w:rsidRDefault="002467B4" w:rsidP="00915A5D">
      <w:pPr>
        <w:spacing w:after="0" w:line="240" w:lineRule="auto"/>
        <w:ind w:left="-426" w:firstLine="141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74A28" w:rsidRPr="00474A28" w:rsidRDefault="00474A28" w:rsidP="00915A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74A28">
        <w:rPr>
          <w:rFonts w:ascii="Times New Roman" w:hAnsi="Times New Roman" w:cs="Times New Roman"/>
          <w:b/>
          <w:bCs/>
          <w:sz w:val="28"/>
          <w:szCs w:val="28"/>
        </w:rPr>
        <w:t>1 НАЗНАЧЕНИЕ ИЗДЕЛИЯ</w:t>
      </w:r>
    </w:p>
    <w:p w:rsidR="00474A28" w:rsidRPr="00C5789C" w:rsidRDefault="00874F5C" w:rsidP="00C5789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1.1 </w:t>
      </w:r>
      <w:r w:rsidR="00474A28" w:rsidRPr="00C5789C">
        <w:rPr>
          <w:rFonts w:ascii="Times New Roman" w:hAnsi="Times New Roman" w:cs="Times New Roman"/>
          <w:spacing w:val="-6"/>
          <w:sz w:val="28"/>
          <w:szCs w:val="28"/>
        </w:rPr>
        <w:t>Камера предназначена для испытаний радиоэлектронных изделий, комплектующих, измерительных приборов, различных материалов  и т.д. на воздействие пониженных и повышенных температур, может применяться в отрасли строительных материалов, в фармацевтической и пищевой промышленности.</w:t>
      </w:r>
    </w:p>
    <w:p w:rsidR="00474A28" w:rsidRPr="00C5789C" w:rsidRDefault="00474A28" w:rsidP="00C5789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789C">
        <w:rPr>
          <w:rFonts w:ascii="Times New Roman" w:hAnsi="Times New Roman" w:cs="Times New Roman"/>
          <w:b/>
          <w:bCs/>
          <w:spacing w:val="-6"/>
          <w:sz w:val="28"/>
          <w:szCs w:val="28"/>
        </w:rPr>
        <w:t>Внимание!</w:t>
      </w:r>
      <w:r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 В связи с постоянным усовершенствованием изделия, внесением конструктивных изменений, повышающих надёжность и улучшающих условия эксплуатации, возможны незначительные расхождения между конструкцией камеры и настоящим руководством по эксплуатации.</w:t>
      </w:r>
    </w:p>
    <w:p w:rsidR="00874F5C" w:rsidRPr="00C5789C" w:rsidRDefault="00874F5C" w:rsidP="00C5789C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789C">
        <w:rPr>
          <w:rFonts w:ascii="Times New Roman" w:hAnsi="Times New Roman" w:cs="Times New Roman"/>
          <w:bCs/>
          <w:spacing w:val="-6"/>
          <w:sz w:val="28"/>
          <w:szCs w:val="28"/>
        </w:rPr>
        <w:t>1.</w:t>
      </w:r>
      <w:r w:rsidRPr="00C5789C">
        <w:rPr>
          <w:rFonts w:ascii="Times New Roman" w:hAnsi="Times New Roman" w:cs="Times New Roman"/>
          <w:spacing w:val="-6"/>
          <w:sz w:val="28"/>
          <w:szCs w:val="28"/>
        </w:rPr>
        <w:t>2 Камера выпускается в двух исполнениях:</w:t>
      </w:r>
    </w:p>
    <w:p w:rsidR="00874F5C" w:rsidRPr="00C5789C" w:rsidRDefault="002A091A" w:rsidP="00C5789C">
      <w:pPr>
        <w:spacing w:after="0" w:line="240" w:lineRule="auto"/>
        <w:ind w:left="-426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- </w:t>
      </w:r>
      <w:r w:rsidR="00874F5C"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с корпусом из </w:t>
      </w:r>
      <w:r w:rsidR="00FC1849"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высококачественной </w:t>
      </w:r>
      <w:r w:rsidR="00874F5C" w:rsidRPr="00C5789C">
        <w:rPr>
          <w:rFonts w:ascii="Times New Roman" w:hAnsi="Times New Roman" w:cs="Times New Roman"/>
          <w:spacing w:val="-6"/>
          <w:sz w:val="28"/>
          <w:szCs w:val="28"/>
        </w:rPr>
        <w:t>нержавеющей стали – ПГИЖ.441219.001-0</w:t>
      </w:r>
      <w:r w:rsidR="00187DB7" w:rsidRPr="00C5789C">
        <w:rPr>
          <w:rFonts w:ascii="Times New Roman" w:hAnsi="Times New Roman" w:cs="Times New Roman"/>
          <w:spacing w:val="-6"/>
          <w:sz w:val="28"/>
          <w:szCs w:val="28"/>
        </w:rPr>
        <w:t>3</w:t>
      </w:r>
      <w:r w:rsidR="0079020B" w:rsidRPr="00C5789C">
        <w:rPr>
          <w:rFonts w:ascii="Times New Roman" w:hAnsi="Times New Roman" w:cs="Times New Roman"/>
          <w:spacing w:val="-6"/>
          <w:sz w:val="28"/>
          <w:szCs w:val="28"/>
        </w:rPr>
        <w:t>;</w:t>
      </w:r>
      <w:r w:rsidR="00874F5C" w:rsidRPr="00C5789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874F5C" w:rsidRPr="00C5789C" w:rsidRDefault="002A091A" w:rsidP="00C5789C">
      <w:pPr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5789C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74F5C" w:rsidRPr="00C5789C">
        <w:rPr>
          <w:rFonts w:ascii="Times New Roman" w:hAnsi="Times New Roman" w:cs="Times New Roman"/>
          <w:bCs/>
          <w:sz w:val="28"/>
          <w:szCs w:val="28"/>
        </w:rPr>
        <w:t>с корпусом из низкоуглеродистой стали с лакокрасочным покрытием ПГИЖ.441219.001-05</w:t>
      </w:r>
      <w:r w:rsidRPr="00C5789C">
        <w:rPr>
          <w:rFonts w:ascii="Times New Roman" w:hAnsi="Times New Roman" w:cs="Times New Roman"/>
          <w:bCs/>
          <w:sz w:val="28"/>
          <w:szCs w:val="28"/>
        </w:rPr>
        <w:t>.</w:t>
      </w:r>
      <w:r w:rsidR="00874F5C" w:rsidRPr="00C5789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74A28" w:rsidRPr="009B1B61" w:rsidRDefault="00474A28" w:rsidP="00874F5C">
      <w:pPr>
        <w:pStyle w:val="a5"/>
        <w:spacing w:line="216" w:lineRule="auto"/>
        <w:ind w:left="-426" w:firstLine="0"/>
        <w:jc w:val="center"/>
        <w:rPr>
          <w:b/>
          <w:caps/>
          <w:sz w:val="24"/>
          <w:szCs w:val="24"/>
        </w:rPr>
      </w:pPr>
    </w:p>
    <w:p w:rsidR="00073A9A" w:rsidRPr="009B1B61" w:rsidRDefault="00073A9A" w:rsidP="00874F5C">
      <w:pPr>
        <w:pStyle w:val="a5"/>
        <w:spacing w:line="216" w:lineRule="auto"/>
        <w:ind w:left="-426" w:firstLine="0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C5789C" w:rsidRDefault="00C5789C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C5789C" w:rsidRDefault="00C5789C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C5789C" w:rsidRPr="009B1B61" w:rsidRDefault="00C5789C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79020B" w:rsidRPr="009B1B61" w:rsidRDefault="0079020B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915A5D" w:rsidRDefault="00915A5D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915A5D" w:rsidRPr="009B1B61" w:rsidRDefault="00915A5D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073A9A" w:rsidRPr="009B1B61" w:rsidRDefault="00073A9A" w:rsidP="00474A28">
      <w:pPr>
        <w:pStyle w:val="a5"/>
        <w:spacing w:line="216" w:lineRule="auto"/>
        <w:ind w:left="1985" w:hanging="425"/>
        <w:jc w:val="center"/>
        <w:rPr>
          <w:b/>
          <w:caps/>
          <w:sz w:val="24"/>
          <w:szCs w:val="24"/>
        </w:rPr>
      </w:pPr>
    </w:p>
    <w:p w:rsidR="00474A28" w:rsidRPr="00474A28" w:rsidRDefault="00474A28" w:rsidP="00915A5D">
      <w:pPr>
        <w:pStyle w:val="a5"/>
        <w:spacing w:line="216" w:lineRule="auto"/>
        <w:ind w:left="-142" w:hanging="425"/>
        <w:jc w:val="center"/>
        <w:rPr>
          <w:b/>
          <w:caps/>
        </w:rPr>
      </w:pPr>
      <w:r w:rsidRPr="00474A28">
        <w:rPr>
          <w:b/>
          <w:caps/>
        </w:rPr>
        <w:lastRenderedPageBreak/>
        <w:t>2 Технические характеристики</w:t>
      </w:r>
    </w:p>
    <w:p w:rsidR="00474A28" w:rsidRPr="00474A28" w:rsidRDefault="00474A28" w:rsidP="00915A5D">
      <w:pPr>
        <w:pStyle w:val="1"/>
        <w:widowControl/>
        <w:ind w:left="-142" w:firstLine="425"/>
      </w:pPr>
      <w:r w:rsidRPr="00474A28">
        <w:t>2.1 Основные параметры и размеры камеры указаны в таблице 1.</w:t>
      </w:r>
    </w:p>
    <w:p w:rsidR="00474A28" w:rsidRPr="00474A28" w:rsidRDefault="00474A28" w:rsidP="00915A5D">
      <w:pPr>
        <w:pStyle w:val="1"/>
        <w:widowControl/>
        <w:ind w:left="-284" w:firstLine="142"/>
      </w:pPr>
      <w:r w:rsidRPr="00474A28">
        <w:t>Таблица 1 – Основные параметры и размеры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50"/>
        <w:gridCol w:w="2221"/>
        <w:gridCol w:w="1731"/>
      </w:tblGrid>
      <w:tr w:rsidR="00474A28" w:rsidRPr="00474A28" w:rsidTr="00FB0BC6">
        <w:trPr>
          <w:jc w:val="center"/>
        </w:trPr>
        <w:tc>
          <w:tcPr>
            <w:tcW w:w="5750" w:type="dxa"/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параметра</w:t>
            </w:r>
          </w:p>
        </w:tc>
        <w:tc>
          <w:tcPr>
            <w:tcW w:w="2221" w:type="dxa"/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</w:t>
            </w: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b/>
                <w:sz w:val="24"/>
                <w:szCs w:val="24"/>
              </w:rPr>
              <w:t>параметра</w:t>
            </w:r>
          </w:p>
        </w:tc>
        <w:tc>
          <w:tcPr>
            <w:tcW w:w="1731" w:type="dxa"/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474A28" w:rsidRPr="00474A28" w:rsidTr="00915A5D">
        <w:trPr>
          <w:trHeight w:val="143"/>
          <w:jc w:val="center"/>
        </w:trPr>
        <w:tc>
          <w:tcPr>
            <w:tcW w:w="5750" w:type="dxa"/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1. Максимальный температурный диапазон, °</w:t>
            </w:r>
            <w:r w:rsidRPr="0047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2221" w:type="dxa"/>
            <w:vAlign w:val="center"/>
          </w:tcPr>
          <w:p w:rsidR="00474A28" w:rsidRPr="00474A28" w:rsidRDefault="00FB0BC6" w:rsidP="00FB0B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минус 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65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 +165</w:t>
            </w:r>
          </w:p>
        </w:tc>
        <w:tc>
          <w:tcPr>
            <w:tcW w:w="1731" w:type="dxa"/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A28" w:rsidRPr="00474A28" w:rsidTr="007F4F31">
        <w:trPr>
          <w:trHeight w:val="356"/>
          <w:jc w:val="center"/>
        </w:trPr>
        <w:tc>
          <w:tcPr>
            <w:tcW w:w="5750" w:type="dxa"/>
            <w:vAlign w:val="center"/>
          </w:tcPr>
          <w:p w:rsidR="00474A28" w:rsidRPr="00474A28" w:rsidRDefault="00474A28" w:rsidP="007F4F3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2. Полезный объём, дм³</w:t>
            </w:r>
          </w:p>
        </w:tc>
        <w:tc>
          <w:tcPr>
            <w:tcW w:w="2221" w:type="dxa"/>
            <w:vAlign w:val="center"/>
          </w:tcPr>
          <w:p w:rsidR="00474A28" w:rsidRPr="00474A28" w:rsidRDefault="00474A28" w:rsidP="007F4F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731" w:type="dxa"/>
            <w:vAlign w:val="center"/>
          </w:tcPr>
          <w:p w:rsidR="00474A28" w:rsidRPr="00474A28" w:rsidRDefault="00474A28" w:rsidP="007F4F3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3. Отклонение температуры </w:t>
            </w:r>
            <w:r w:rsidR="00123550">
              <w:rPr>
                <w:rFonts w:ascii="Times New Roman" w:hAnsi="Times New Roman" w:cs="Times New Roman"/>
                <w:sz w:val="24"/>
                <w:szCs w:val="24"/>
              </w:rPr>
              <w:t xml:space="preserve">по объему камеры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от заданной, °C, не более: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• от 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минус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 до +100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°C;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• от +100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 до +165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±2,0</w:t>
            </w: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±3,0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4. Время достижения температуры 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минус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24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 от температуры t</w:t>
            </w:r>
            <w:r w:rsidRPr="00915A5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</w:t>
            </w:r>
            <w:r w:rsidRPr="004643D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.</w:t>
            </w:r>
            <w:r w:rsidRPr="00915A5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среды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5. Время достижения температуры +165</w:t>
            </w:r>
            <w:r w:rsidR="00915A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°C от температуры t</w:t>
            </w:r>
            <w:r w:rsidRPr="00915A5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окр.среды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, мин, не более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6. Максимальная амплитуда колебаний температуры, °C, не более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7. Максимальное отклонение показаний индикации </w:t>
            </w:r>
            <w:r w:rsidR="00123550">
              <w:rPr>
                <w:rFonts w:ascii="Times New Roman" w:hAnsi="Times New Roman" w:cs="Times New Roman"/>
                <w:sz w:val="24"/>
                <w:szCs w:val="24"/>
              </w:rPr>
              <w:t xml:space="preserve">камеры 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от заданного значения, °С, не более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±0,5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E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12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Максимальное количество шагов в цикле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3E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12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 Максимальное количество циклов отработки программы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3E8B" w:rsidRPr="00512B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. Напряжение питающей сети, В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220±10%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2B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Частота питающей сети, Гц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3E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Потребляемая мощность, кВт, не более: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Диаметр кабельного ввода, мм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3E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Размеры рабочей камеры, мм, не менее: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63A7" w:rsidRPr="00474A28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63A7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- высота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A9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93E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Габаритные размеры, мм, не более: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63A7" w:rsidRPr="00474A28">
              <w:rPr>
                <w:rFonts w:ascii="Times New Roman" w:hAnsi="Times New Roman" w:cs="Times New Roman"/>
                <w:sz w:val="24"/>
                <w:szCs w:val="24"/>
              </w:rPr>
              <w:t>ширина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363A7">
              <w:rPr>
                <w:rFonts w:ascii="Times New Roman" w:hAnsi="Times New Roman" w:cs="Times New Roman"/>
                <w:sz w:val="24"/>
                <w:szCs w:val="24"/>
              </w:rPr>
              <w:t>глубина</w:t>
            </w:r>
          </w:p>
          <w:p w:rsidR="00474A28" w:rsidRPr="00474A28" w:rsidRDefault="00474A28" w:rsidP="00915A5D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- высота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FC575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C575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  <w:p w:rsidR="00474A28" w:rsidRPr="00474A28" w:rsidRDefault="00474A28" w:rsidP="00FC5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575C">
              <w:rPr>
                <w:rFonts w:ascii="Times New Roman" w:hAnsi="Times New Roman" w:cs="Times New Roman"/>
                <w:sz w:val="24"/>
                <w:szCs w:val="24"/>
              </w:rPr>
              <w:t>385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Масса, кг, не более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FC57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575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97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512B11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12B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2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 Хладагенты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512B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7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512B11"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  <w:r w:rsidRPr="0047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FB0BC6" w:rsidRDefault="007F4F31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</w:t>
            </w:r>
            <w:r w:rsidR="00474A28" w:rsidRPr="00FB0BC6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ез содержания вредных веществ</w:t>
            </w: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93E8B" w:rsidRPr="00593E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. Средний срок службы, лет, не менее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593E8B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2B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. Исполнение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7F4F31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74A28" w:rsidRPr="00474A28">
              <w:rPr>
                <w:rFonts w:ascii="Times New Roman" w:hAnsi="Times New Roman" w:cs="Times New Roman"/>
                <w:sz w:val="24"/>
                <w:szCs w:val="24"/>
              </w:rPr>
              <w:t>апольное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3E8B" w:rsidRPr="00512B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. Система управления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FB0BC6" w:rsidRDefault="007F4F31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</w:t>
            </w:r>
            <w:r w:rsidR="00FB0BC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икропроцес</w:t>
            </w:r>
            <w:r w:rsidR="00474A28" w:rsidRPr="00FB0BC6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сорная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74A28" w:rsidRPr="00474A28" w:rsidTr="00915A5D">
        <w:trPr>
          <w:jc w:val="center"/>
        </w:trPr>
        <w:tc>
          <w:tcPr>
            <w:tcW w:w="5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915A5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3E8B" w:rsidRPr="00915A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5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 Связь с компьютером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915A5D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A28">
              <w:rPr>
                <w:rFonts w:ascii="Times New Roman" w:hAnsi="Times New Roman" w:cs="Times New Roman"/>
                <w:sz w:val="24"/>
                <w:szCs w:val="24"/>
              </w:rPr>
              <w:t xml:space="preserve">Интерфейс </w:t>
            </w:r>
            <w:r w:rsidRPr="00474A2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RS</w:t>
            </w:r>
            <w:r w:rsidRPr="00915A5D">
              <w:rPr>
                <w:rFonts w:ascii="Times New Roman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A28" w:rsidRPr="00474A28" w:rsidRDefault="00474A28" w:rsidP="00474A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15A5D" w:rsidRDefault="00915A5D" w:rsidP="00073A9A">
      <w:pPr>
        <w:spacing w:after="0" w:line="240" w:lineRule="auto"/>
        <w:ind w:left="-142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474A28" w:rsidRPr="00474A28" w:rsidRDefault="00474A28" w:rsidP="00073A9A">
      <w:pPr>
        <w:spacing w:after="0" w:line="240" w:lineRule="auto"/>
        <w:ind w:left="-142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74A28">
        <w:rPr>
          <w:rFonts w:ascii="Times New Roman" w:hAnsi="Times New Roman" w:cs="Times New Roman"/>
          <w:sz w:val="28"/>
          <w:szCs w:val="28"/>
        </w:rPr>
        <w:t>2.2 Камера должна эксплуатироваться в закрытых помещениях при температуре окружающей среды от +10 до +35</w:t>
      </w:r>
      <w:r w:rsidR="00915A5D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°</w:t>
      </w:r>
      <w:r w:rsidRPr="00474A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74A28">
        <w:rPr>
          <w:rFonts w:ascii="Times New Roman" w:hAnsi="Times New Roman" w:cs="Times New Roman"/>
          <w:sz w:val="28"/>
          <w:szCs w:val="28"/>
        </w:rPr>
        <w:t xml:space="preserve"> при относительной влажности не более 80</w:t>
      </w:r>
      <w:r w:rsidR="00915A5D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% (при температуре +25</w:t>
      </w:r>
      <w:r w:rsidR="00915A5D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°</w:t>
      </w:r>
      <w:r w:rsidRPr="00474A28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74A28">
        <w:rPr>
          <w:rFonts w:ascii="Times New Roman" w:hAnsi="Times New Roman" w:cs="Times New Roman"/>
          <w:sz w:val="28"/>
          <w:szCs w:val="28"/>
        </w:rPr>
        <w:t>), атмосферном давлении от 84,0 до 106,7 кПа (от 630 до 800 мм рт.</w:t>
      </w:r>
      <w:r w:rsidR="00A54AAE">
        <w:rPr>
          <w:rFonts w:ascii="Times New Roman" w:hAnsi="Times New Roman" w:cs="Times New Roman"/>
          <w:sz w:val="28"/>
          <w:szCs w:val="28"/>
        </w:rPr>
        <w:t xml:space="preserve"> </w:t>
      </w:r>
      <w:r w:rsidRPr="00474A28">
        <w:rPr>
          <w:rFonts w:ascii="Times New Roman" w:hAnsi="Times New Roman" w:cs="Times New Roman"/>
          <w:sz w:val="28"/>
          <w:szCs w:val="28"/>
        </w:rPr>
        <w:t>ст.).</w:t>
      </w:r>
    </w:p>
    <w:p w:rsidR="00915A5D" w:rsidRDefault="00915A5D" w:rsidP="00073A9A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73A9A" w:rsidRPr="00073A9A" w:rsidRDefault="00073A9A" w:rsidP="00073A9A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3A9A">
        <w:rPr>
          <w:rFonts w:ascii="Times New Roman" w:hAnsi="Times New Roman" w:cs="Times New Roman"/>
          <w:sz w:val="28"/>
          <w:szCs w:val="28"/>
        </w:rPr>
        <w:lastRenderedPageBreak/>
        <w:t xml:space="preserve">2.3 Камера оснащена последовательным интерфейсом </w:t>
      </w:r>
      <w:r w:rsidRPr="00073A9A">
        <w:rPr>
          <w:rFonts w:ascii="Times New Roman" w:hAnsi="Times New Roman" w:cs="Times New Roman"/>
          <w:sz w:val="28"/>
          <w:szCs w:val="28"/>
          <w:lang w:val="en-US"/>
        </w:rPr>
        <w:t>RS</w:t>
      </w:r>
      <w:r w:rsidRPr="00073A9A">
        <w:rPr>
          <w:rFonts w:ascii="Times New Roman" w:hAnsi="Times New Roman" w:cs="Times New Roman"/>
          <w:sz w:val="28"/>
          <w:szCs w:val="28"/>
        </w:rPr>
        <w:t>485 и соответствующим программным обесп</w:t>
      </w:r>
      <w:r w:rsidR="00915A5D">
        <w:rPr>
          <w:rFonts w:ascii="Times New Roman" w:hAnsi="Times New Roman" w:cs="Times New Roman"/>
          <w:sz w:val="28"/>
          <w:szCs w:val="28"/>
        </w:rPr>
        <w:t>ечением для подключения к ПЭВМ.</w:t>
      </w:r>
    </w:p>
    <w:p w:rsidR="00073A9A" w:rsidRPr="00073A9A" w:rsidRDefault="00073A9A" w:rsidP="00073A9A">
      <w:pPr>
        <w:pStyle w:val="a5"/>
        <w:ind w:left="-142" w:firstLine="709"/>
        <w:rPr>
          <w:szCs w:val="28"/>
        </w:rPr>
      </w:pPr>
      <w:r w:rsidRPr="00073A9A">
        <w:rPr>
          <w:szCs w:val="28"/>
        </w:rPr>
        <w:t>2.4 Камера оснащена термовыключателем аварийного отключения</w:t>
      </w:r>
      <w:r w:rsidR="00AD49C1" w:rsidRPr="00AD49C1">
        <w:rPr>
          <w:szCs w:val="28"/>
        </w:rPr>
        <w:t>, установленным на задней стенке камеры</w:t>
      </w:r>
      <w:r w:rsidR="00AD49C1">
        <w:rPr>
          <w:szCs w:val="28"/>
        </w:rPr>
        <w:t>.</w:t>
      </w:r>
    </w:p>
    <w:p w:rsidR="00073A9A" w:rsidRPr="00073A9A" w:rsidRDefault="00073A9A" w:rsidP="00073A9A">
      <w:pPr>
        <w:pStyle w:val="a5"/>
        <w:ind w:left="-142" w:firstLine="709"/>
        <w:rPr>
          <w:szCs w:val="28"/>
        </w:rPr>
      </w:pPr>
    </w:p>
    <w:p w:rsidR="00073A9A" w:rsidRPr="00073A9A" w:rsidRDefault="00073A9A" w:rsidP="00073A9A">
      <w:pPr>
        <w:pStyle w:val="1"/>
        <w:widowControl/>
        <w:ind w:left="-142" w:firstLine="709"/>
        <w:jc w:val="center"/>
        <w:rPr>
          <w:b/>
          <w:szCs w:val="28"/>
        </w:rPr>
      </w:pPr>
      <w:r w:rsidRPr="00073A9A">
        <w:rPr>
          <w:b/>
          <w:szCs w:val="28"/>
        </w:rPr>
        <w:t>3 КОМПЛЕКТНОСТЬ</w:t>
      </w:r>
    </w:p>
    <w:p w:rsidR="00073A9A" w:rsidRPr="00073A9A" w:rsidRDefault="00073A9A" w:rsidP="00073A9A">
      <w:pPr>
        <w:pStyle w:val="1"/>
        <w:widowControl/>
        <w:ind w:left="-142" w:firstLine="709"/>
        <w:rPr>
          <w:szCs w:val="28"/>
        </w:rPr>
      </w:pPr>
      <w:r w:rsidRPr="00073A9A">
        <w:rPr>
          <w:szCs w:val="28"/>
        </w:rPr>
        <w:t xml:space="preserve">3.1 Комплектность </w:t>
      </w:r>
      <w:r w:rsidR="00DB31FA">
        <w:rPr>
          <w:szCs w:val="28"/>
        </w:rPr>
        <w:t>камеры</w:t>
      </w:r>
      <w:r w:rsidR="00FB0BC6">
        <w:rPr>
          <w:szCs w:val="28"/>
        </w:rPr>
        <w:t xml:space="preserve"> указа</w:t>
      </w:r>
      <w:r w:rsidRPr="00073A9A">
        <w:rPr>
          <w:szCs w:val="28"/>
        </w:rPr>
        <w:t>на в таблице 2.</w:t>
      </w:r>
    </w:p>
    <w:p w:rsidR="00073A9A" w:rsidRPr="00073A9A" w:rsidRDefault="00073A9A" w:rsidP="00915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3A9A">
        <w:rPr>
          <w:rFonts w:ascii="Times New Roman" w:hAnsi="Times New Roman" w:cs="Times New Roman"/>
          <w:sz w:val="28"/>
          <w:szCs w:val="28"/>
        </w:rPr>
        <w:t>Та</w:t>
      </w:r>
      <w:r w:rsidR="001772A3">
        <w:rPr>
          <w:rFonts w:ascii="Times New Roman" w:hAnsi="Times New Roman" w:cs="Times New Roman"/>
          <w:sz w:val="28"/>
          <w:szCs w:val="28"/>
        </w:rPr>
        <w:t xml:space="preserve">блица 2 – </w:t>
      </w:r>
      <w:r w:rsidRPr="00073A9A">
        <w:rPr>
          <w:rFonts w:ascii="Times New Roman" w:hAnsi="Times New Roman" w:cs="Times New Roman"/>
          <w:sz w:val="28"/>
          <w:szCs w:val="28"/>
        </w:rPr>
        <w:t>Комплектность</w:t>
      </w:r>
    </w:p>
    <w:tbl>
      <w:tblPr>
        <w:tblW w:w="9308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47"/>
        <w:gridCol w:w="1560"/>
        <w:gridCol w:w="2101"/>
      </w:tblGrid>
      <w:tr w:rsidR="00073A9A" w:rsidRPr="00073A9A" w:rsidTr="00F84FA9">
        <w:trPr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 w:rsidRPr="001772A3">
              <w:rPr>
                <w:rFonts w:ascii="Times New Roman" w:hAnsi="Times New Roman"/>
                <w:b/>
                <w:sz w:val="24"/>
                <w:szCs w:val="28"/>
              </w:rPr>
              <w:t>Наименование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b/>
                <w:spacing w:val="-18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b/>
                <w:spacing w:val="-18"/>
                <w:sz w:val="24"/>
                <w:szCs w:val="28"/>
              </w:rPr>
              <w:t>Количество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b/>
                <w:spacing w:val="-18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b/>
                <w:spacing w:val="-18"/>
                <w:sz w:val="24"/>
                <w:szCs w:val="28"/>
              </w:rPr>
              <w:t>Примечание</w:t>
            </w:r>
          </w:p>
        </w:tc>
      </w:tr>
      <w:tr w:rsidR="00073A9A" w:rsidRPr="00073A9A" w:rsidTr="00F84FA9">
        <w:trPr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60DF7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Камера тепла-холода КТХ-74</w:t>
            </w:r>
            <w:r w:rsidR="00DC7A65" w:rsidRPr="001772A3">
              <w:rPr>
                <w:rFonts w:ascii="Times New Roman" w:hAnsi="Times New Roman"/>
                <w:sz w:val="24"/>
                <w:szCs w:val="28"/>
              </w:rPr>
              <w:t>-65/165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135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Комплект запасных частей</w:t>
            </w:r>
          </w:p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 xml:space="preserve">Вставка плавкая  </w:t>
            </w:r>
          </w:p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ВП1-1 3,15А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  <w:p w:rsidR="00073A9A" w:rsidRPr="001772A3" w:rsidRDefault="00073A9A" w:rsidP="00FB0BC6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1шт.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90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Полка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2 шт.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90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F0474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 xml:space="preserve">Ключ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шт.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Руководство по эксплуатации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экз.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F84FA9" w:rsidRDefault="00915A5D" w:rsidP="006B375B">
            <w:pPr>
              <w:pStyle w:val="a4"/>
              <w:jc w:val="both"/>
              <w:rPr>
                <w:rFonts w:ascii="Times New Roman" w:hAnsi="Times New Roman"/>
                <w:spacing w:val="-6"/>
                <w:sz w:val="24"/>
                <w:szCs w:val="28"/>
              </w:rPr>
            </w:pPr>
            <w:r w:rsidRPr="00F84FA9">
              <w:rPr>
                <w:rFonts w:ascii="Times New Roman" w:hAnsi="Times New Roman"/>
                <w:spacing w:val="-6"/>
                <w:sz w:val="24"/>
                <w:szCs w:val="28"/>
              </w:rPr>
              <w:t>Типовая программа и методика первичной и периодической аттестации камер тепла-холода ряда КТХ</w:t>
            </w:r>
            <w:r w:rsidR="00796D57">
              <w:rPr>
                <w:rFonts w:ascii="Times New Roman" w:hAnsi="Times New Roman"/>
                <w:spacing w:val="-6"/>
                <w:sz w:val="24"/>
                <w:szCs w:val="28"/>
              </w:rPr>
              <w:t>*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экз.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135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Аттестат с протоколом испытаний</w:t>
            </w:r>
            <w:r w:rsidR="00796D57">
              <w:rPr>
                <w:rFonts w:ascii="Times New Roman" w:hAnsi="Times New Roman"/>
                <w:sz w:val="24"/>
                <w:szCs w:val="28"/>
              </w:rPr>
              <w:t>*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экз.</w:t>
            </w:r>
          </w:p>
        </w:tc>
        <w:tc>
          <w:tcPr>
            <w:tcW w:w="21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135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Упаковка</w:t>
            </w:r>
          </w:p>
        </w:tc>
        <w:tc>
          <w:tcPr>
            <w:tcW w:w="15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шт.</w:t>
            </w:r>
          </w:p>
        </w:tc>
        <w:tc>
          <w:tcPr>
            <w:tcW w:w="210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73A9A" w:rsidRPr="00073A9A" w:rsidTr="00F84FA9">
        <w:trPr>
          <w:trHeight w:val="135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987062" w:rsidP="00915A5D">
            <w:pPr>
              <w:pStyle w:val="a4"/>
              <w:rPr>
                <w:rFonts w:ascii="Times New Roman" w:hAnsi="Times New Roman"/>
                <w:sz w:val="24"/>
                <w:szCs w:val="28"/>
                <w:lang w:val="en-US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 xml:space="preserve">Преобразователь интерфейсов </w:t>
            </w:r>
            <w:r w:rsidR="00915A5D" w:rsidRPr="001772A3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="00915A5D" w:rsidRPr="001772A3">
              <w:rPr>
                <w:rFonts w:ascii="Times New Roman" w:hAnsi="Times New Roman"/>
                <w:sz w:val="24"/>
                <w:szCs w:val="28"/>
                <w:lang w:val="en-US"/>
              </w:rPr>
              <w:t>USB-RS485</w:t>
            </w:r>
          </w:p>
        </w:tc>
        <w:tc>
          <w:tcPr>
            <w:tcW w:w="15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</w:t>
            </w:r>
            <w:r w:rsidR="00FB0BC6" w:rsidRPr="001772A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0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073A9A" w:rsidRPr="001772A3" w:rsidRDefault="00073A9A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87062" w:rsidRPr="00073A9A" w:rsidTr="00F84FA9">
        <w:trPr>
          <w:trHeight w:val="664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F84FA9" w:rsidRDefault="00987062" w:rsidP="006B3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84FA9">
              <w:rPr>
                <w:rFonts w:ascii="Times New Roman" w:hAnsi="Times New Roman" w:cs="Times New Roman"/>
                <w:sz w:val="24"/>
                <w:szCs w:val="28"/>
              </w:rPr>
              <w:t xml:space="preserve">Кабель связи преобразователя интерфейсов с </w:t>
            </w:r>
            <w:r w:rsidR="00F84FA9">
              <w:rPr>
                <w:rFonts w:ascii="Times New Roman" w:hAnsi="Times New Roman" w:cs="Times New Roman"/>
                <w:sz w:val="24"/>
                <w:szCs w:val="28"/>
              </w:rPr>
              <w:t xml:space="preserve">    </w:t>
            </w:r>
            <w:r w:rsidRPr="00F84FA9">
              <w:rPr>
                <w:rFonts w:ascii="Times New Roman" w:hAnsi="Times New Roman" w:cs="Times New Roman"/>
                <w:sz w:val="24"/>
                <w:szCs w:val="28"/>
              </w:rPr>
              <w:t>КТХ-74</w:t>
            </w:r>
            <w:r w:rsidR="006B375B" w:rsidRPr="00F84FA9">
              <w:rPr>
                <w:rFonts w:ascii="Times New Roman" w:hAnsi="Times New Roman" w:cs="Times New Roman"/>
                <w:sz w:val="24"/>
                <w:szCs w:val="28"/>
              </w:rPr>
              <w:t>-65/165</w:t>
            </w:r>
          </w:p>
        </w:tc>
        <w:tc>
          <w:tcPr>
            <w:tcW w:w="1560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7062" w:rsidRPr="001772A3" w:rsidRDefault="00987062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</w:t>
            </w:r>
            <w:r w:rsidR="00FB0BC6" w:rsidRPr="001772A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01" w:type="dxa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987062" w:rsidRPr="001772A3" w:rsidRDefault="00987062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87062" w:rsidRPr="00073A9A" w:rsidTr="00F84FA9">
        <w:trPr>
          <w:trHeight w:val="135"/>
          <w:jc w:val="center"/>
        </w:trPr>
        <w:tc>
          <w:tcPr>
            <w:tcW w:w="5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1772A3" w:rsidRDefault="006B375B" w:rsidP="006B375B">
            <w:pPr>
              <w:pStyle w:val="a4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Д</w:t>
            </w:r>
            <w:r w:rsidR="00987062" w:rsidRPr="001772A3">
              <w:rPr>
                <w:rFonts w:ascii="Times New Roman" w:hAnsi="Times New Roman"/>
                <w:sz w:val="24"/>
                <w:szCs w:val="28"/>
              </w:rPr>
              <w:t>иск с программным обеспечением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1772A3" w:rsidRDefault="00987062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1772A3">
              <w:rPr>
                <w:rFonts w:ascii="Times New Roman" w:hAnsi="Times New Roman"/>
                <w:sz w:val="24"/>
                <w:szCs w:val="28"/>
              </w:rPr>
              <w:t>1 шт</w:t>
            </w:r>
            <w:r w:rsidR="00FB0BC6" w:rsidRPr="001772A3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1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7062" w:rsidRPr="001772A3" w:rsidRDefault="00987062" w:rsidP="00073A9A">
            <w:pPr>
              <w:pStyle w:val="a4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4654B8" w:rsidRPr="00796D57" w:rsidRDefault="00796D57" w:rsidP="00796D57">
      <w:pPr>
        <w:pStyle w:val="1"/>
        <w:widowControl/>
        <w:ind w:left="-284" w:firstLine="1135"/>
        <w:jc w:val="left"/>
        <w:rPr>
          <w:b/>
          <w:sz w:val="24"/>
        </w:rPr>
      </w:pPr>
      <w:r w:rsidRPr="00796D57">
        <w:rPr>
          <w:b/>
          <w:sz w:val="24"/>
        </w:rPr>
        <w:t>*По отдельному заказу</w:t>
      </w:r>
    </w:p>
    <w:p w:rsidR="00796D57" w:rsidRDefault="00796D57" w:rsidP="00073A9A">
      <w:pPr>
        <w:pStyle w:val="1"/>
        <w:widowControl/>
        <w:ind w:left="-284" w:firstLine="1135"/>
        <w:jc w:val="center"/>
        <w:rPr>
          <w:b/>
        </w:rPr>
      </w:pPr>
    </w:p>
    <w:p w:rsidR="00073A9A" w:rsidRPr="00073A9A" w:rsidRDefault="00073A9A" w:rsidP="00073A9A">
      <w:pPr>
        <w:pStyle w:val="1"/>
        <w:widowControl/>
        <w:ind w:left="-284" w:firstLine="1135"/>
        <w:jc w:val="center"/>
        <w:rPr>
          <w:b/>
        </w:rPr>
      </w:pPr>
      <w:r w:rsidRPr="00073A9A">
        <w:rPr>
          <w:b/>
        </w:rPr>
        <w:t>4 УКАЗАНИЯ ПО БЕЗОПАСНОСТИ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>4.1 Камера соответствует требованиям безопасности, предусмотренным ГОСТ 12.2.091.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 xml:space="preserve">Камера по способу защиты человека от поражения электрическим током относиться к классу </w:t>
      </w:r>
      <w:r w:rsidRPr="00F84FA9">
        <w:rPr>
          <w:szCs w:val="28"/>
          <w:lang w:val="en-US"/>
        </w:rPr>
        <w:t>I</w:t>
      </w:r>
      <w:r w:rsidRPr="00F84FA9">
        <w:rPr>
          <w:szCs w:val="28"/>
        </w:rPr>
        <w:t xml:space="preserve"> по ГОСТ 12.2.007.0.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>4.2 Подключение камеры к сети осуществляется с помощью двухполюсной сетевой вилки с заземляющим контактом.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>Заземляющий контакт розетки присоединяется к контуру заземления с сопротивлением не более 4 Ом.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>4.3 Присоединение розетки к сети и проверку сопротивления заземления должен проводить аттестованный специалист, допущенный к работе с электроустановками напряжением до 1000 В.</w:t>
      </w:r>
    </w:p>
    <w:p w:rsidR="00F84FA9" w:rsidRPr="00F84FA9" w:rsidRDefault="00F84FA9" w:rsidP="00F84FA9">
      <w:pPr>
        <w:pStyle w:val="1"/>
        <w:ind w:left="-142" w:firstLine="709"/>
        <w:rPr>
          <w:szCs w:val="28"/>
        </w:rPr>
      </w:pPr>
      <w:r w:rsidRPr="00F84FA9">
        <w:rPr>
          <w:szCs w:val="28"/>
        </w:rPr>
        <w:t xml:space="preserve">4.4 Для предотвращения поражения электрическим током эксплуатирующего персонала </w:t>
      </w:r>
      <w:r w:rsidRPr="00F84FA9">
        <w:rPr>
          <w:b/>
          <w:bCs/>
          <w:szCs w:val="28"/>
        </w:rPr>
        <w:t>ЗАПРЕЩАЕТСЯ</w:t>
      </w:r>
      <w:r w:rsidRPr="00F84FA9">
        <w:rPr>
          <w:szCs w:val="28"/>
        </w:rPr>
        <w:t>:</w:t>
      </w:r>
    </w:p>
    <w:p w:rsidR="00F84FA9" w:rsidRPr="00F84FA9" w:rsidRDefault="00F84FA9" w:rsidP="00F84FA9">
      <w:pPr>
        <w:pStyle w:val="1"/>
        <w:ind w:left="-142" w:firstLine="709"/>
        <w:rPr>
          <w:b/>
          <w:bCs/>
          <w:szCs w:val="28"/>
        </w:rPr>
      </w:pPr>
      <w:r w:rsidRPr="00F84FA9">
        <w:rPr>
          <w:b/>
          <w:bCs/>
          <w:szCs w:val="28"/>
        </w:rPr>
        <w:t>- работать с незаземлённой камерой или неисправным контуром заземления;</w:t>
      </w:r>
    </w:p>
    <w:p w:rsidR="00F84FA9" w:rsidRDefault="00F84FA9" w:rsidP="00F84FA9">
      <w:pPr>
        <w:pStyle w:val="1"/>
        <w:ind w:left="-284" w:firstLine="992"/>
        <w:rPr>
          <w:b/>
          <w:bCs/>
          <w:szCs w:val="28"/>
        </w:rPr>
      </w:pPr>
    </w:p>
    <w:p w:rsidR="00F84FA9" w:rsidRDefault="00F84FA9" w:rsidP="00F84FA9">
      <w:pPr>
        <w:pStyle w:val="1"/>
        <w:ind w:left="-284" w:firstLine="992"/>
        <w:rPr>
          <w:b/>
          <w:bCs/>
          <w:szCs w:val="28"/>
        </w:rPr>
      </w:pPr>
    </w:p>
    <w:p w:rsidR="00F84FA9" w:rsidRDefault="00F84FA9" w:rsidP="00F84FA9">
      <w:pPr>
        <w:pStyle w:val="1"/>
        <w:ind w:left="-284" w:firstLine="992"/>
        <w:rPr>
          <w:b/>
          <w:bCs/>
          <w:szCs w:val="28"/>
        </w:rPr>
      </w:pPr>
    </w:p>
    <w:p w:rsidR="00F84FA9" w:rsidRPr="00F84FA9" w:rsidRDefault="00F84FA9" w:rsidP="00F84FA9">
      <w:pPr>
        <w:pStyle w:val="1"/>
        <w:ind w:left="-142" w:firstLine="709"/>
        <w:rPr>
          <w:b/>
          <w:bCs/>
          <w:szCs w:val="28"/>
        </w:rPr>
      </w:pPr>
      <w:r w:rsidRPr="00F84FA9">
        <w:rPr>
          <w:b/>
          <w:bCs/>
          <w:szCs w:val="28"/>
        </w:rPr>
        <w:lastRenderedPageBreak/>
        <w:t>- использовать в качестве заземления тепловую, газовую, канализационную системы, трубопроводы горючих жидкостей и т.п. устройств;</w:t>
      </w:r>
    </w:p>
    <w:p w:rsidR="00F84FA9" w:rsidRPr="00F84FA9" w:rsidRDefault="00F84FA9" w:rsidP="00F84FA9">
      <w:pPr>
        <w:pStyle w:val="1"/>
        <w:ind w:left="-142" w:firstLine="709"/>
        <w:rPr>
          <w:b/>
          <w:bCs/>
          <w:szCs w:val="28"/>
        </w:rPr>
      </w:pPr>
      <w:r w:rsidRPr="00F84FA9">
        <w:rPr>
          <w:b/>
          <w:bCs/>
          <w:szCs w:val="28"/>
        </w:rPr>
        <w:t>- включать камеру в сеть при наличии видимых повреждений розетки, вилки или соединительного шнура;</w:t>
      </w:r>
    </w:p>
    <w:p w:rsidR="00F84FA9" w:rsidRPr="00F84FA9" w:rsidRDefault="00F84FA9" w:rsidP="00F84FA9">
      <w:pPr>
        <w:pStyle w:val="1"/>
        <w:ind w:left="-142" w:firstLine="709"/>
        <w:rPr>
          <w:b/>
          <w:bCs/>
          <w:spacing w:val="-6"/>
          <w:szCs w:val="28"/>
        </w:rPr>
      </w:pPr>
      <w:r w:rsidRPr="00F84FA9">
        <w:rPr>
          <w:b/>
          <w:bCs/>
          <w:spacing w:val="-6"/>
          <w:szCs w:val="28"/>
        </w:rPr>
        <w:t>- разбирать камеру или менять предохранители, не отключив её от сети;</w:t>
      </w:r>
    </w:p>
    <w:p w:rsidR="00F84FA9" w:rsidRPr="00F84FA9" w:rsidRDefault="00F84FA9" w:rsidP="00F84FA9">
      <w:pPr>
        <w:pStyle w:val="1"/>
        <w:ind w:left="-142" w:firstLine="709"/>
        <w:rPr>
          <w:b/>
          <w:bCs/>
          <w:szCs w:val="28"/>
        </w:rPr>
      </w:pPr>
      <w:r w:rsidRPr="00F84FA9">
        <w:rPr>
          <w:b/>
          <w:bCs/>
          <w:szCs w:val="28"/>
        </w:rPr>
        <w:t>- использовать режимы, не предусмотренные настоящим руководством.</w:t>
      </w:r>
    </w:p>
    <w:p w:rsidR="00073A9A" w:rsidRPr="00073A9A" w:rsidRDefault="00073A9A" w:rsidP="00073A9A">
      <w:pPr>
        <w:pStyle w:val="1"/>
        <w:widowControl/>
        <w:ind w:left="851" w:firstLine="992"/>
        <w:rPr>
          <w:szCs w:val="28"/>
        </w:rPr>
      </w:pPr>
    </w:p>
    <w:p w:rsidR="00073A9A" w:rsidRPr="00073A9A" w:rsidRDefault="00073A9A" w:rsidP="00073A9A">
      <w:pPr>
        <w:pStyle w:val="1"/>
        <w:widowControl/>
        <w:ind w:left="-284" w:firstLine="993"/>
        <w:jc w:val="center"/>
        <w:rPr>
          <w:b/>
        </w:rPr>
      </w:pPr>
      <w:r w:rsidRPr="00073A9A">
        <w:rPr>
          <w:b/>
        </w:rPr>
        <w:t>5 УСТРОЙСТВО И ПРИНЦИП РАБОТЫ</w:t>
      </w:r>
    </w:p>
    <w:p w:rsidR="00073A9A" w:rsidRPr="00073A9A" w:rsidRDefault="00073A9A" w:rsidP="005D7389">
      <w:pPr>
        <w:pStyle w:val="1"/>
        <w:widowControl/>
        <w:ind w:left="-142" w:firstLine="709"/>
        <w:rPr>
          <w:bCs/>
          <w:szCs w:val="28"/>
        </w:rPr>
      </w:pPr>
      <w:r w:rsidRPr="00073A9A">
        <w:t>5.</w:t>
      </w:r>
      <w:r w:rsidRPr="00073A9A">
        <w:rPr>
          <w:bCs/>
          <w:szCs w:val="28"/>
        </w:rPr>
        <w:t>1 Изменение температуры в рабочей камере изделия достигается с помощью нагревателя и холодильной установки. Чувствительным элементом системы регулирования является терморезистор. Поддержание температуры в камере и её контроль осуществляется встроенным регулятором температуры.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 Устройство и работа составных частей: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5.2.1 Камера состоит из корпусов (внутреннего и наружного) рабочей камеры, нагревателя, холодильной установки термометра сопротивления и пульта управления. Общий вид камеры тепла-холода приведен на рисунке 1.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5.2.2 Камера имеет наружный и внутренний корпуса, которые вставлены друг в друга. Во внутреннем корпусе имеется отсек, где установлены вентилятор, нагреватель и датчик температуры. Пространство между наружными и внутренними корпусами заполнено теплоизоляцией. На левой боковой стенке камеры имеется кабельный ввод для ввода внутрь камеры электрических проводов. На двери камеры имеется смотровое окно. С правой стороны камеры расположен пульт управления</w:t>
      </w:r>
      <w:r w:rsidR="00BB52D5">
        <w:rPr>
          <w:rFonts w:ascii="Times New Roman" w:hAnsi="Times New Roman" w:cs="Times New Roman"/>
          <w:bCs/>
          <w:sz w:val="28"/>
          <w:szCs w:val="28"/>
        </w:rPr>
        <w:t>,</w:t>
      </w:r>
      <w:r w:rsidR="005D738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73A9A">
        <w:rPr>
          <w:rFonts w:ascii="Times New Roman" w:hAnsi="Times New Roman" w:cs="Times New Roman"/>
          <w:bCs/>
          <w:sz w:val="28"/>
          <w:szCs w:val="28"/>
        </w:rPr>
        <w:t>в котором размещено электрооборудование.</w:t>
      </w:r>
    </w:p>
    <w:p w:rsidR="00073A9A" w:rsidRPr="00073A9A" w:rsidRDefault="00073A9A" w:rsidP="005D738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5.2.3 Холодильная установка расположена под камерой в подставке и включает в себя следующие основные узлы: два компрессора, два реле пускозащитных, два датчика давления, два испарителя-конденсатора, реле времени, два фильтра-осушителя, терморасширительный вентиль, переохладитель, два ресивера, теплообменник, обратный клапан и соединительные трубопроводы, пять клапанов, меняющие производительность холодильной установки  в зависимости от выбранного температурного диапазона.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5.2.4 Регулирование и контроль температуры обеспечивается встроенным блоком управления, расположенным в пульте управления.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 xml:space="preserve">Управление холодильной установкой осуществляется с релейных выходов блока управления. 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Включение нагревателя осуществляется сигналом с процессора блока управления через симмистор, установленный на радиаторе в нижней части пульта управления.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 xml:space="preserve"> На лицевой панели блока управления (рисунок 2) расположены: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- ЖК-дисплей для индикации текущего значения температуры, заданного значения температуры (уставки),  текущей ступени и цикла;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- кнопки для задания режимов работы;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- индикаторы «Нагрев», «Охлаждение», «Авария».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5.2.5 На передней панели пульта управления камеры расположена клавиша «Свет» для включения освещения камеры.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5.2.6 На задней стенке пульта управления камеры расположены автоматическ</w:t>
      </w:r>
      <w:r w:rsidR="005D7389">
        <w:rPr>
          <w:rFonts w:ascii="Times New Roman" w:hAnsi="Times New Roman" w:cs="Times New Roman"/>
          <w:bCs/>
          <w:sz w:val="28"/>
          <w:szCs w:val="28"/>
        </w:rPr>
        <w:t xml:space="preserve">ий выключатель «Сеть», термовыключатель, </w:t>
      </w:r>
      <w:r w:rsidRPr="00073A9A">
        <w:rPr>
          <w:rFonts w:ascii="Times New Roman" w:hAnsi="Times New Roman" w:cs="Times New Roman"/>
          <w:bCs/>
          <w:sz w:val="28"/>
          <w:szCs w:val="28"/>
        </w:rPr>
        <w:t xml:space="preserve">два предохранителя, пьезоизлучатель аварийной сигнализации «АВАРИЯ» (срабатывает при превышении допустимой температуры в рабочей зоне камеры), клемма заземления и разъем </w:t>
      </w:r>
      <w:r w:rsidRPr="00073A9A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073A9A">
        <w:rPr>
          <w:rFonts w:ascii="Times New Roman" w:hAnsi="Times New Roman" w:cs="Times New Roman"/>
          <w:bCs/>
          <w:sz w:val="28"/>
          <w:szCs w:val="28"/>
        </w:rPr>
        <w:t>485.</w:t>
      </w:r>
    </w:p>
    <w:p w:rsidR="00073A9A" w:rsidRPr="00073A9A" w:rsidRDefault="00073A9A" w:rsidP="005D7389">
      <w:pPr>
        <w:spacing w:after="0" w:line="240" w:lineRule="auto"/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73A9A">
        <w:rPr>
          <w:rFonts w:ascii="Times New Roman" w:hAnsi="Times New Roman" w:cs="Times New Roman"/>
          <w:bCs/>
          <w:sz w:val="28"/>
          <w:szCs w:val="28"/>
        </w:rPr>
        <w:t>В правой части камеры расположен приборный отсек.</w:t>
      </w:r>
    </w:p>
    <w:p w:rsidR="009B1B61" w:rsidRPr="009B1B61" w:rsidRDefault="009B1B61" w:rsidP="005D7389">
      <w:pPr>
        <w:ind w:left="-142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1B61">
        <w:rPr>
          <w:rFonts w:ascii="Times New Roman" w:hAnsi="Times New Roman" w:cs="Times New Roman"/>
          <w:bCs/>
          <w:sz w:val="28"/>
          <w:szCs w:val="28"/>
        </w:rPr>
        <w:t xml:space="preserve">5.2.7 Камера имеет возможность подключения  к компьютеру через интерфейс 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="0025456C">
        <w:rPr>
          <w:rFonts w:ascii="Times New Roman" w:hAnsi="Times New Roman" w:cs="Times New Roman"/>
          <w:bCs/>
          <w:sz w:val="28"/>
          <w:szCs w:val="28"/>
        </w:rPr>
        <w:t>-</w:t>
      </w:r>
      <w:r w:rsidRPr="009B1B61">
        <w:rPr>
          <w:rFonts w:ascii="Times New Roman" w:hAnsi="Times New Roman" w:cs="Times New Roman"/>
          <w:bCs/>
          <w:sz w:val="28"/>
          <w:szCs w:val="28"/>
        </w:rPr>
        <w:t xml:space="preserve">485 и адаптер 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9B1B61">
        <w:rPr>
          <w:rFonts w:ascii="Times New Roman" w:hAnsi="Times New Roman" w:cs="Times New Roman"/>
          <w:bCs/>
          <w:sz w:val="28"/>
          <w:szCs w:val="28"/>
        </w:rPr>
        <w:t>485/</w:t>
      </w:r>
      <w:r w:rsidRPr="009B1B61">
        <w:rPr>
          <w:rFonts w:ascii="Times New Roman" w:hAnsi="Times New Roman" w:cs="Times New Roman"/>
          <w:bCs/>
          <w:sz w:val="28"/>
          <w:szCs w:val="28"/>
          <w:lang w:val="en-US"/>
        </w:rPr>
        <w:t>RS</w:t>
      </w:r>
      <w:r w:rsidRPr="009B1B61">
        <w:rPr>
          <w:rFonts w:ascii="Times New Roman" w:hAnsi="Times New Roman" w:cs="Times New Roman"/>
          <w:bCs/>
          <w:sz w:val="28"/>
          <w:szCs w:val="28"/>
        </w:rPr>
        <w:t xml:space="preserve">232  для регистрации процессов в камере.  </w:t>
      </w:r>
    </w:p>
    <w:p w:rsidR="00474A28" w:rsidRPr="009B1B61" w:rsidRDefault="00474A28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3751DD" w:rsidRDefault="00073A9A" w:rsidP="00073A9A">
      <w:pPr>
        <w:pStyle w:val="1"/>
        <w:widowControl/>
        <w:ind w:left="-284" w:firstLine="993"/>
        <w:rPr>
          <w:szCs w:val="28"/>
        </w:rPr>
      </w:pPr>
    </w:p>
    <w:p w:rsidR="00A977FB" w:rsidRPr="003751DD" w:rsidRDefault="00A977FB" w:rsidP="00073A9A">
      <w:pPr>
        <w:pStyle w:val="1"/>
        <w:widowControl/>
        <w:ind w:left="-284" w:firstLine="993"/>
        <w:rPr>
          <w:szCs w:val="28"/>
        </w:rPr>
      </w:pPr>
    </w:p>
    <w:p w:rsidR="00A977FB" w:rsidRPr="003751DD" w:rsidRDefault="00A977FB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073A9A" w:rsidRPr="009B1B61" w:rsidRDefault="00073A9A" w:rsidP="00073A9A">
      <w:pPr>
        <w:pStyle w:val="1"/>
        <w:widowControl/>
        <w:ind w:left="-284" w:firstLine="993"/>
        <w:rPr>
          <w:szCs w:val="28"/>
        </w:rPr>
      </w:pPr>
    </w:p>
    <w:p w:rsidR="009B1B61" w:rsidRDefault="00626614" w:rsidP="00626614">
      <w:pPr>
        <w:pStyle w:val="1"/>
        <w:widowControl/>
        <w:ind w:left="709" w:firstLine="284"/>
      </w:pPr>
      <w:r>
        <w:rPr>
          <w:noProof/>
        </w:rPr>
        <w:lastRenderedPageBreak/>
        <w:drawing>
          <wp:inline distT="0" distB="0" distL="0" distR="0" wp14:anchorId="61E07104" wp14:editId="7A5C9711">
            <wp:extent cx="5169107" cy="4140403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084" cy="414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3B312F" wp14:editId="0BDA9E23">
            <wp:extent cx="4168511" cy="4535424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353" cy="454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0BE" w:rsidRPr="00791800" w:rsidRDefault="00DD70BE" w:rsidP="009B1B61">
      <w:pPr>
        <w:pStyle w:val="1"/>
        <w:widowControl/>
        <w:ind w:left="993" w:firstLine="0"/>
        <w:jc w:val="center"/>
      </w:pPr>
    </w:p>
    <w:p w:rsidR="009B1B61" w:rsidRDefault="00626614" w:rsidP="009B1B61">
      <w:pPr>
        <w:pStyle w:val="1"/>
        <w:widowControl/>
        <w:ind w:left="993" w:firstLine="0"/>
        <w:jc w:val="center"/>
      </w:pPr>
      <w:r>
        <w:t xml:space="preserve">Рисунок 1 – </w:t>
      </w:r>
      <w:r w:rsidR="009B1B61">
        <w:t>Общий вид камеры тепла-холода</w:t>
      </w:r>
    </w:p>
    <w:p w:rsidR="00314869" w:rsidRDefault="00314869" w:rsidP="00314869">
      <w:pPr>
        <w:pStyle w:val="1"/>
        <w:widowControl/>
        <w:ind w:left="567" w:firstLine="1560"/>
        <w:jc w:val="center"/>
      </w:pPr>
    </w:p>
    <w:p w:rsidR="004C7471" w:rsidRPr="004C7471" w:rsidRDefault="00DC7A65" w:rsidP="00005AE5">
      <w:pPr>
        <w:pStyle w:val="1"/>
        <w:widowControl/>
        <w:ind w:left="2977" w:hanging="1984"/>
        <w:jc w:val="center"/>
        <w:rPr>
          <w:szCs w:val="28"/>
          <w:lang w:val="en-US"/>
        </w:rPr>
      </w:pPr>
      <w:r>
        <w:rPr>
          <w:noProof/>
          <w:sz w:val="24"/>
          <w:szCs w:val="24"/>
        </w:rPr>
        <w:drawing>
          <wp:inline distT="0" distB="0" distL="0" distR="0">
            <wp:extent cx="3213172" cy="6067425"/>
            <wp:effectExtent l="0" t="0" r="0" b="0"/>
            <wp:docPr id="7" name="Рисунок 7" descr="ПанельКТХ-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анельКТХ-7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36377" t="39592" r="44121" b="5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72" cy="606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7A65" w:rsidRDefault="00DC7A65" w:rsidP="00073A9A">
      <w:pPr>
        <w:pStyle w:val="1"/>
        <w:widowControl/>
        <w:ind w:left="-284" w:firstLine="993"/>
        <w:rPr>
          <w:szCs w:val="28"/>
        </w:rPr>
      </w:pPr>
    </w:p>
    <w:p w:rsidR="00DC7A65" w:rsidRDefault="00DC7A65" w:rsidP="00073A9A">
      <w:pPr>
        <w:pStyle w:val="1"/>
        <w:widowControl/>
        <w:ind w:left="-284" w:firstLine="993"/>
        <w:rPr>
          <w:szCs w:val="28"/>
        </w:rPr>
      </w:pPr>
    </w:p>
    <w:p w:rsidR="00DC7A65" w:rsidRDefault="00DC7A65" w:rsidP="00073A9A">
      <w:pPr>
        <w:pStyle w:val="1"/>
        <w:widowControl/>
        <w:ind w:left="-284" w:firstLine="993"/>
        <w:rPr>
          <w:szCs w:val="28"/>
        </w:rPr>
      </w:pPr>
    </w:p>
    <w:p w:rsidR="00657CEE" w:rsidRPr="00C90B00" w:rsidRDefault="008C32AA" w:rsidP="00005AE5">
      <w:pPr>
        <w:pStyle w:val="1"/>
        <w:widowControl/>
        <w:ind w:left="-284" w:firstLine="993"/>
        <w:jc w:val="center"/>
        <w:rPr>
          <w:szCs w:val="28"/>
        </w:rPr>
      </w:pPr>
      <w:r>
        <w:rPr>
          <w:szCs w:val="28"/>
        </w:rPr>
        <w:t>Рисунок 2</w:t>
      </w:r>
      <w:r w:rsidR="00C90B00" w:rsidRPr="00C90B00">
        <w:rPr>
          <w:szCs w:val="28"/>
        </w:rPr>
        <w:t xml:space="preserve"> – </w:t>
      </w:r>
      <w:r w:rsidR="00C90B00">
        <w:rPr>
          <w:szCs w:val="28"/>
        </w:rPr>
        <w:t>Лицевая панель блока управления</w:t>
      </w:r>
    </w:p>
    <w:p w:rsidR="00657CEE" w:rsidRPr="009B1B61" w:rsidRDefault="00657CEE" w:rsidP="00073A9A">
      <w:pPr>
        <w:pStyle w:val="1"/>
        <w:widowControl/>
        <w:ind w:left="-284" w:firstLine="993"/>
        <w:rPr>
          <w:szCs w:val="28"/>
        </w:rPr>
      </w:pPr>
    </w:p>
    <w:p w:rsidR="00657CEE" w:rsidRPr="00C90B00" w:rsidRDefault="00657CEE" w:rsidP="00073A9A">
      <w:pPr>
        <w:pStyle w:val="1"/>
        <w:widowControl/>
        <w:ind w:left="-284" w:firstLine="993"/>
        <w:rPr>
          <w:szCs w:val="28"/>
        </w:rPr>
      </w:pPr>
    </w:p>
    <w:p w:rsidR="00C90B00" w:rsidRPr="00C90B00" w:rsidRDefault="00C90B00" w:rsidP="00073A9A">
      <w:pPr>
        <w:pStyle w:val="1"/>
        <w:widowControl/>
        <w:ind w:left="-284" w:firstLine="993"/>
        <w:rPr>
          <w:szCs w:val="28"/>
        </w:rPr>
      </w:pPr>
    </w:p>
    <w:p w:rsidR="00C90B00" w:rsidRPr="00C90B00" w:rsidRDefault="00C90B00" w:rsidP="00073A9A">
      <w:pPr>
        <w:pStyle w:val="1"/>
        <w:widowControl/>
        <w:ind w:left="-284" w:firstLine="993"/>
        <w:rPr>
          <w:szCs w:val="28"/>
        </w:rPr>
      </w:pPr>
    </w:p>
    <w:p w:rsidR="00C90B00" w:rsidRPr="00791800" w:rsidRDefault="00C90B00" w:rsidP="00073A9A">
      <w:pPr>
        <w:pStyle w:val="1"/>
        <w:widowControl/>
        <w:ind w:left="-284" w:firstLine="993"/>
        <w:rPr>
          <w:szCs w:val="28"/>
        </w:rPr>
      </w:pPr>
    </w:p>
    <w:p w:rsidR="00DD70BE" w:rsidRPr="00791800" w:rsidRDefault="00DD70BE" w:rsidP="00073A9A">
      <w:pPr>
        <w:pStyle w:val="1"/>
        <w:widowControl/>
        <w:ind w:left="-284" w:firstLine="993"/>
        <w:rPr>
          <w:szCs w:val="28"/>
        </w:rPr>
      </w:pPr>
    </w:p>
    <w:p w:rsidR="00DD70BE" w:rsidRDefault="00DD70BE" w:rsidP="00073A9A">
      <w:pPr>
        <w:pStyle w:val="1"/>
        <w:widowControl/>
        <w:ind w:left="-284" w:firstLine="993"/>
        <w:rPr>
          <w:szCs w:val="28"/>
        </w:rPr>
      </w:pPr>
    </w:p>
    <w:p w:rsidR="00314869" w:rsidRPr="006122BE" w:rsidRDefault="00314869" w:rsidP="00073A9A">
      <w:pPr>
        <w:pStyle w:val="1"/>
        <w:widowControl/>
        <w:ind w:left="-284" w:firstLine="993"/>
        <w:rPr>
          <w:szCs w:val="28"/>
        </w:rPr>
      </w:pPr>
    </w:p>
    <w:p w:rsidR="004C7471" w:rsidRPr="006122BE" w:rsidRDefault="004C7471" w:rsidP="00073A9A">
      <w:pPr>
        <w:pStyle w:val="1"/>
        <w:widowControl/>
        <w:ind w:left="-284" w:firstLine="993"/>
        <w:rPr>
          <w:szCs w:val="28"/>
        </w:rPr>
      </w:pPr>
    </w:p>
    <w:p w:rsidR="004C7471" w:rsidRPr="006122BE" w:rsidRDefault="004C7471" w:rsidP="00073A9A">
      <w:pPr>
        <w:pStyle w:val="1"/>
        <w:widowControl/>
        <w:ind w:left="-284" w:firstLine="993"/>
        <w:rPr>
          <w:szCs w:val="28"/>
        </w:rPr>
      </w:pPr>
    </w:p>
    <w:p w:rsidR="00657CEE" w:rsidRDefault="00657CEE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57CEE">
        <w:rPr>
          <w:rFonts w:ascii="Times New Roman" w:hAnsi="Times New Roman" w:cs="Times New Roman"/>
          <w:b/>
          <w:bCs/>
          <w:sz w:val="28"/>
          <w:szCs w:val="28"/>
        </w:rPr>
        <w:lastRenderedPageBreak/>
        <w:t>6 ПОДГОТОВКА ИЗДЕЛИЯ К ЭКСПЛУАТАЦИИ</w:t>
      </w:r>
    </w:p>
    <w:p w:rsidR="00F01C6E" w:rsidRPr="00657CEE" w:rsidRDefault="00F01C6E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57CEE" w:rsidRPr="00EE6C30" w:rsidRDefault="00657CEE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E6C30">
        <w:rPr>
          <w:rFonts w:ascii="Times New Roman" w:hAnsi="Times New Roman" w:cs="Times New Roman"/>
          <w:spacing w:val="-6"/>
          <w:sz w:val="28"/>
          <w:szCs w:val="28"/>
        </w:rPr>
        <w:t>6.1 После доставки камеры к потребителю должна проводиться приёмка от транспортной организации. Если при приёмке камеры от транспортной организации будет обнаружено повреждение упаковки, то составляется коммерческий акт, а при доставке камеры автотранспортом делается отметка на товарно-транспортной накладной или составляется акт.</w:t>
      </w:r>
    </w:p>
    <w:p w:rsidR="00657CEE" w:rsidRPr="00EE6C30" w:rsidRDefault="00657CEE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EE6C30">
        <w:rPr>
          <w:rFonts w:ascii="Times New Roman" w:hAnsi="Times New Roman" w:cs="Times New Roman"/>
          <w:spacing w:val="-12"/>
          <w:sz w:val="28"/>
          <w:szCs w:val="28"/>
        </w:rPr>
        <w:t>6.2 При отсутствии повреждений упаковки распаковать камеру после выдержки её в условиях, указанных в п. 2.2 настоящего руководства по эксплуатации</w:t>
      </w:r>
      <w:r w:rsidR="0024132F">
        <w:rPr>
          <w:rFonts w:ascii="Times New Roman" w:hAnsi="Times New Roman" w:cs="Times New Roman"/>
          <w:spacing w:val="-12"/>
          <w:sz w:val="28"/>
          <w:szCs w:val="28"/>
        </w:rPr>
        <w:t>,</w:t>
      </w:r>
      <w:r w:rsidRPr="00EE6C30">
        <w:rPr>
          <w:rFonts w:ascii="Times New Roman" w:hAnsi="Times New Roman" w:cs="Times New Roman"/>
          <w:spacing w:val="-12"/>
          <w:sz w:val="28"/>
          <w:szCs w:val="28"/>
        </w:rPr>
        <w:t xml:space="preserve"> не менее 4 часов, а при её повреждении – после выполнения действий, указанных в п. 6.1.</w:t>
      </w:r>
    </w:p>
    <w:p w:rsidR="00657CEE" w:rsidRPr="00EE6C30" w:rsidRDefault="00657CEE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E6C30">
        <w:rPr>
          <w:rFonts w:ascii="Times New Roman" w:hAnsi="Times New Roman" w:cs="Times New Roman"/>
          <w:spacing w:val="-6"/>
          <w:sz w:val="28"/>
          <w:szCs w:val="28"/>
        </w:rPr>
        <w:t xml:space="preserve">После вскрытия упаковки проверяется комплектность в соответствии с  разделом </w:t>
      </w:r>
      <w:r w:rsidR="00D633EF" w:rsidRPr="00EE6C30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EE6C30">
        <w:rPr>
          <w:rFonts w:ascii="Times New Roman" w:hAnsi="Times New Roman" w:cs="Times New Roman"/>
          <w:spacing w:val="-6"/>
          <w:sz w:val="28"/>
          <w:szCs w:val="28"/>
        </w:rPr>
        <w:t xml:space="preserve"> настоящего руководства по эксплуатации и производится внешний осмотр камеры на отсутствие механических повреждений.</w:t>
      </w:r>
    </w:p>
    <w:p w:rsidR="00657CEE" w:rsidRPr="00EE6C30" w:rsidRDefault="00657CEE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E6C30">
        <w:rPr>
          <w:rFonts w:ascii="Times New Roman" w:hAnsi="Times New Roman" w:cs="Times New Roman"/>
          <w:spacing w:val="-6"/>
          <w:sz w:val="28"/>
          <w:szCs w:val="28"/>
        </w:rPr>
        <w:t>Претензии по комплектности поставки или по наличию механических повреждений рассматриваются только при отсутствии повреждений упаковки.</w:t>
      </w:r>
    </w:p>
    <w:p w:rsidR="00657CEE" w:rsidRPr="00EE6C30" w:rsidRDefault="00657CEE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EE6C30">
        <w:rPr>
          <w:rFonts w:ascii="Times New Roman" w:hAnsi="Times New Roman" w:cs="Times New Roman"/>
          <w:spacing w:val="-6"/>
          <w:sz w:val="28"/>
          <w:szCs w:val="28"/>
        </w:rPr>
        <w:t>6.3 Для ввода камеры в эксплуатацию потребитель обязан обеспечить необходимые условия, оговоренные в подраздел</w:t>
      </w:r>
      <w:r w:rsidR="00880BC2" w:rsidRPr="00EE6C30">
        <w:rPr>
          <w:rFonts w:ascii="Times New Roman" w:hAnsi="Times New Roman" w:cs="Times New Roman"/>
          <w:spacing w:val="-6"/>
          <w:sz w:val="28"/>
          <w:szCs w:val="28"/>
        </w:rPr>
        <w:t>е</w:t>
      </w:r>
      <w:r w:rsidRPr="00EE6C30">
        <w:rPr>
          <w:rFonts w:ascii="Times New Roman" w:hAnsi="Times New Roman" w:cs="Times New Roman"/>
          <w:spacing w:val="-6"/>
          <w:sz w:val="28"/>
          <w:szCs w:val="28"/>
        </w:rPr>
        <w:t xml:space="preserve"> 2.2 настоящего руководства по эксплуатации.</w:t>
      </w:r>
    </w:p>
    <w:p w:rsidR="008105FA" w:rsidRPr="00EE6C30" w:rsidRDefault="008105FA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pacing w:val="-6"/>
          <w:sz w:val="16"/>
          <w:szCs w:val="16"/>
        </w:rPr>
      </w:pPr>
    </w:p>
    <w:p w:rsidR="00F5528D" w:rsidRDefault="00F5528D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528D">
        <w:rPr>
          <w:rFonts w:ascii="Times New Roman" w:hAnsi="Times New Roman" w:cs="Times New Roman"/>
          <w:b/>
          <w:bCs/>
          <w:sz w:val="28"/>
          <w:szCs w:val="28"/>
        </w:rPr>
        <w:t>7 ПОДГОТОВКА К РАБОТЕ</w:t>
      </w:r>
    </w:p>
    <w:p w:rsidR="00F01C6E" w:rsidRPr="00F5528D" w:rsidRDefault="00F01C6E" w:rsidP="00F5528D">
      <w:pPr>
        <w:spacing w:after="0" w:line="240" w:lineRule="auto"/>
        <w:ind w:left="-426" w:firstLine="993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105FA" w:rsidRDefault="00F5528D" w:rsidP="008105FA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7.1 Установить камеру на место эксплуатации, при этом расстояние от стенок камеры до стен помещения не должно быть меньше 50 см. Заземляющий контакт розетки должен быть надёжно подключён к внешнему контуру заземления. </w:t>
      </w:r>
    </w:p>
    <w:p w:rsidR="008105FA" w:rsidRPr="00D633EF" w:rsidRDefault="008105FA" w:rsidP="000C45B1">
      <w:pPr>
        <w:spacing w:after="0" w:line="240" w:lineRule="auto"/>
        <w:ind w:left="-425" w:firstLine="851"/>
        <w:contextualSpacing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633EF">
        <w:rPr>
          <w:rFonts w:ascii="Times New Roman" w:hAnsi="Times New Roman" w:cs="Times New Roman"/>
          <w:spacing w:val="-6"/>
          <w:sz w:val="28"/>
          <w:szCs w:val="28"/>
        </w:rPr>
        <w:t>7.2 Удалить в правой части камеры, под дверью, кронштейн, предназначенный для удержания двери при транспортировании. Для этого</w:t>
      </w:r>
      <w:r w:rsidR="000C45B1">
        <w:rPr>
          <w:rFonts w:ascii="Times New Roman" w:hAnsi="Times New Roman" w:cs="Times New Roman"/>
          <w:spacing w:val="-6"/>
          <w:sz w:val="28"/>
          <w:szCs w:val="28"/>
        </w:rPr>
        <w:t xml:space="preserve"> вывернуть крепящий его винт и, </w:t>
      </w:r>
      <w:r w:rsidRPr="00D633EF">
        <w:rPr>
          <w:rFonts w:ascii="Times New Roman" w:hAnsi="Times New Roman" w:cs="Times New Roman"/>
          <w:spacing w:val="-6"/>
          <w:sz w:val="28"/>
          <w:szCs w:val="28"/>
        </w:rPr>
        <w:t xml:space="preserve">после снятия  кронштейна, вернуть винт на место. </w:t>
      </w:r>
    </w:p>
    <w:p w:rsidR="008105FA" w:rsidRDefault="008105FA" w:rsidP="000C45B1">
      <w:pPr>
        <w:spacing w:after="0" w:line="240" w:lineRule="auto"/>
        <w:ind w:left="-425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05FA">
        <w:rPr>
          <w:rFonts w:ascii="Times New Roman" w:hAnsi="Times New Roman" w:cs="Times New Roman"/>
          <w:sz w:val="28"/>
          <w:szCs w:val="28"/>
        </w:rPr>
        <w:t>7.3 Установить полки внутрь камеры.</w:t>
      </w:r>
    </w:p>
    <w:p w:rsidR="00F01C6E" w:rsidRDefault="00F01C6E" w:rsidP="00F01C6E">
      <w:pPr>
        <w:tabs>
          <w:tab w:val="left" w:pos="993"/>
        </w:tabs>
        <w:spacing w:after="0" w:line="240" w:lineRule="auto"/>
        <w:ind w:left="-425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7.4 </w:t>
      </w:r>
      <w:r w:rsidRPr="00F01C6E">
        <w:rPr>
          <w:rFonts w:ascii="Times New Roman" w:hAnsi="Times New Roman" w:cs="Times New Roman"/>
          <w:sz w:val="28"/>
          <w:szCs w:val="28"/>
        </w:rPr>
        <w:t>Установить на шкале перестраиваемого термовыключателя температуру, соответствующую максимально допустимой для испытываемого образца (изделия). При превышении температуры в камере значения, установленного на термовыключателе, отключается нагреватель и включается непрерывный звуковой сигнал. Отклонение срабатывания термовыключателя от установленной температуры ±5 °С.</w:t>
      </w:r>
    </w:p>
    <w:p w:rsidR="00D633EF" w:rsidRPr="00EE6C30" w:rsidRDefault="00D633EF" w:rsidP="008105FA">
      <w:pPr>
        <w:ind w:left="-426" w:firstLine="852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6C30">
        <w:rPr>
          <w:rFonts w:ascii="Times New Roman" w:hAnsi="Times New Roman" w:cs="Times New Roman"/>
          <w:b/>
          <w:sz w:val="28"/>
          <w:szCs w:val="28"/>
        </w:rPr>
        <w:t>Примечание: не рекомендуется устанавливать камеру вблизи отопительной системы и нагревательных приборов.</w:t>
      </w:r>
    </w:p>
    <w:p w:rsidR="008105FA" w:rsidRPr="008105FA" w:rsidRDefault="008105FA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F5528D" w:rsidRDefault="00F5528D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8 ИСПОЛЬЗОВАНИЕ ИЗДЕЛИЯ</w:t>
      </w:r>
    </w:p>
    <w:p w:rsidR="00F01C6E" w:rsidRPr="00F5528D" w:rsidRDefault="00F01C6E" w:rsidP="00F5528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528D" w:rsidRPr="00F5528D" w:rsidRDefault="00F5528D" w:rsidP="00EE6C30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 Включить </w:t>
      </w:r>
      <w:r w:rsidRPr="00F5528D">
        <w:rPr>
          <w:rFonts w:ascii="Times New Roman" w:hAnsi="Times New Roman" w:cs="Times New Roman"/>
          <w:bCs/>
          <w:sz w:val="28"/>
          <w:szCs w:val="28"/>
        </w:rPr>
        <w:t>автоматический выключатель «Сеть»</w:t>
      </w:r>
      <w:r w:rsidRPr="00F5528D">
        <w:rPr>
          <w:rFonts w:ascii="Times New Roman" w:hAnsi="Times New Roman" w:cs="Times New Roman"/>
          <w:sz w:val="28"/>
          <w:szCs w:val="28"/>
        </w:rPr>
        <w:t xml:space="preserve">, при этом включится вентилятор камеры и жидкокристаллический дисплей (ЖК)  блока управления (рисунок 2). </w:t>
      </w:r>
    </w:p>
    <w:p w:rsidR="00F5528D" w:rsidRPr="003751DD" w:rsidRDefault="00F5528D" w:rsidP="004E119B">
      <w:pPr>
        <w:pStyle w:val="21"/>
        <w:keepNext/>
        <w:ind w:left="-426" w:right="0" w:firstLine="710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8.1.1 На ЖК-дисплее установится следующая информ</w:t>
      </w:r>
      <w:r w:rsidR="0025456C">
        <w:rPr>
          <w:sz w:val="28"/>
          <w:szCs w:val="28"/>
        </w:rPr>
        <w:t xml:space="preserve">ация: на второй строке слева – </w:t>
      </w:r>
      <w:r w:rsidRPr="00F5528D">
        <w:rPr>
          <w:sz w:val="28"/>
          <w:szCs w:val="28"/>
        </w:rPr>
        <w:t>показание текущей температуры в месте установки термодатч</w:t>
      </w:r>
      <w:r w:rsidR="00714B59">
        <w:rPr>
          <w:sz w:val="28"/>
          <w:szCs w:val="28"/>
        </w:rPr>
        <w:t xml:space="preserve">ика, </w:t>
      </w:r>
      <w:r w:rsidR="00714B59">
        <w:rPr>
          <w:sz w:val="28"/>
          <w:szCs w:val="28"/>
        </w:rPr>
        <w:lastRenderedPageBreak/>
        <w:t xml:space="preserve">на второй строке справа – </w:t>
      </w:r>
      <w:r w:rsidRPr="00F5528D">
        <w:rPr>
          <w:sz w:val="28"/>
          <w:szCs w:val="28"/>
        </w:rPr>
        <w:t>значение температуры уставки, на третьей строке слева – начальное значение времени 00:00, справа – заданное время  шага, на четвертой строке – слева номер шага, заданное кол</w:t>
      </w:r>
      <w:r w:rsidR="00714B59">
        <w:rPr>
          <w:sz w:val="28"/>
          <w:szCs w:val="28"/>
        </w:rPr>
        <w:t xml:space="preserve">ичество шагов в цикле, справа – </w:t>
      </w:r>
      <w:r w:rsidRPr="00F5528D">
        <w:rPr>
          <w:sz w:val="28"/>
          <w:szCs w:val="28"/>
        </w:rPr>
        <w:t>заданное количество циклов.</w:t>
      </w: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"/>
        <w:gridCol w:w="236"/>
        <w:gridCol w:w="333"/>
        <w:gridCol w:w="300"/>
        <w:gridCol w:w="397"/>
        <w:gridCol w:w="236"/>
        <w:gridCol w:w="254"/>
        <w:gridCol w:w="253"/>
        <w:gridCol w:w="254"/>
        <w:gridCol w:w="253"/>
        <w:gridCol w:w="254"/>
        <w:gridCol w:w="253"/>
        <w:gridCol w:w="254"/>
        <w:gridCol w:w="253"/>
        <w:gridCol w:w="254"/>
        <w:gridCol w:w="253"/>
        <w:gridCol w:w="254"/>
        <w:gridCol w:w="253"/>
      </w:tblGrid>
      <w:tr w:rsidR="00F5528D" w:rsidRPr="00F5528D" w:rsidTr="004E119B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left="-10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Щ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left="-9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Е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796D57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left:0;text-align:left;margin-left:4pt;margin-top:0;width:0;height:51.75pt;z-index:251670528;mso-position-horizontal-relative:text;mso-position-vertical-relative:text" o:connectortype="straight"/>
              </w:pict>
            </w:r>
          </w:p>
        </w:tc>
        <w:tc>
          <w:tcPr>
            <w:tcW w:w="253" w:type="dxa"/>
          </w:tcPr>
          <w:p w:rsidR="00F5528D" w:rsidRPr="00F5528D" w:rsidRDefault="00796D57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pict>
                <v:shape id="_x0000_s1032" type="#_x0000_t32" style="position:absolute;left:0;text-align:left;margin-left:-5.1pt;margin-top:0;width:0;height:51.75pt;z-index:251669504;mso-position-horizontal-relative:text;mso-position-vertical-relative:text" o:connectortype="straight"/>
              </w:pict>
            </w:r>
            <w:r w:rsidR="00F5528D"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Т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В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4E119B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+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ind w:left="-107" w:firstLine="107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°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°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4E119B">
        <w:trPr>
          <w:trHeight w:val="260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528D" w:rsidRPr="00F5528D" w:rsidTr="004E119B">
        <w:trPr>
          <w:trHeight w:val="278"/>
        </w:trPr>
        <w:tc>
          <w:tcPr>
            <w:tcW w:w="422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Ш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ind w:hanging="105"/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</w:p>
        </w:tc>
        <w:tc>
          <w:tcPr>
            <w:tcW w:w="33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</w:p>
        </w:tc>
        <w:tc>
          <w:tcPr>
            <w:tcW w:w="300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97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6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Ц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Л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254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528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53" w:type="dxa"/>
          </w:tcPr>
          <w:p w:rsidR="00F5528D" w:rsidRPr="00F5528D" w:rsidRDefault="00F5528D" w:rsidP="00F5528D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F600B" w:rsidRDefault="00EF600B" w:rsidP="00EE6C30">
      <w:pPr>
        <w:spacing w:after="0" w:line="240" w:lineRule="auto"/>
        <w:ind w:left="-425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C45B1" w:rsidRDefault="000C45B1" w:rsidP="00EE6C30">
      <w:pPr>
        <w:spacing w:after="0" w:line="240" w:lineRule="auto"/>
        <w:ind w:left="-425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5528D" w:rsidRPr="00F5528D" w:rsidRDefault="00F5528D" w:rsidP="00EE6C30">
      <w:pPr>
        <w:spacing w:after="0" w:line="240" w:lineRule="auto"/>
        <w:ind w:left="-425" w:firstLine="992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8.1.2 Блок управления может находиться в одном из двух режимов:</w:t>
      </w:r>
    </w:p>
    <w:p w:rsidR="00F5528D" w:rsidRPr="00F5528D" w:rsidRDefault="00EF600B" w:rsidP="00EE6C30">
      <w:pPr>
        <w:pStyle w:val="a7"/>
        <w:numPr>
          <w:ilvl w:val="0"/>
          <w:numId w:val="1"/>
        </w:numPr>
        <w:ind w:left="-425" w:firstLine="9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28D" w:rsidRPr="00F5528D">
        <w:rPr>
          <w:sz w:val="28"/>
          <w:szCs w:val="28"/>
        </w:rPr>
        <w:t>Дежурный режим – исполнительные устройства выключены, термическая программа не выполняется. В этом режиме осуществляется ввод программы работы камеры и запись ее в энергонезависимую память.</w:t>
      </w:r>
    </w:p>
    <w:p w:rsidR="00F5528D" w:rsidRPr="00F5528D" w:rsidRDefault="00EF600B" w:rsidP="00F5528D">
      <w:pPr>
        <w:pStyle w:val="a7"/>
        <w:numPr>
          <w:ilvl w:val="0"/>
          <w:numId w:val="1"/>
        </w:numPr>
        <w:ind w:left="-426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5528D" w:rsidRPr="00F5528D">
        <w:rPr>
          <w:sz w:val="28"/>
          <w:szCs w:val="28"/>
        </w:rPr>
        <w:t>Автоматический режим – выполняется заданная программа работы, при  этом возможно изменение заданных параметров в текущем шаге без запоминания его значения в энергонезависимой памяти.</w:t>
      </w:r>
    </w:p>
    <w:p w:rsidR="00F5528D" w:rsidRPr="00F5528D" w:rsidRDefault="00F5528D" w:rsidP="00F5528D">
      <w:pPr>
        <w:pStyle w:val="a7"/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Признак работы камеры в автоматическом режиме  - мигание знака « : » в третьей строке левой части дисплея.</w:t>
      </w:r>
    </w:p>
    <w:p w:rsidR="00F5528D" w:rsidRDefault="00F5528D" w:rsidP="00F5528D">
      <w:pPr>
        <w:pStyle w:val="a7"/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При выключении электропитания происходит запоминание режима работы камеры и при повторном включении блок управления работает в режиме, который был установлен в момент выключения электропитания.</w:t>
      </w:r>
    </w:p>
    <w:p w:rsidR="001576B6" w:rsidRPr="003177A9" w:rsidRDefault="00EF600B" w:rsidP="00F5528D">
      <w:pPr>
        <w:pStyle w:val="a7"/>
        <w:ind w:left="-426" w:firstLine="993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ВНИМАНИЕ</w:t>
      </w:r>
      <w:r w:rsidR="001576B6" w:rsidRPr="003177A9">
        <w:rPr>
          <w:i/>
          <w:sz w:val="28"/>
          <w:szCs w:val="28"/>
        </w:rPr>
        <w:t>! Если отключение произошло на этапе выдержки, и за время отключения температура изменилась от уставки более, чем на 10</w:t>
      </w:r>
      <w:r>
        <w:rPr>
          <w:i/>
          <w:sz w:val="28"/>
          <w:szCs w:val="28"/>
        </w:rPr>
        <w:t xml:space="preserve"> </w:t>
      </w:r>
      <w:r w:rsidR="001576B6" w:rsidRPr="003177A9">
        <w:rPr>
          <w:i/>
          <w:sz w:val="28"/>
          <w:szCs w:val="28"/>
        </w:rPr>
        <w:t xml:space="preserve">°С, при </w:t>
      </w:r>
      <w:r w:rsidR="003177A9" w:rsidRPr="003177A9">
        <w:rPr>
          <w:i/>
          <w:sz w:val="28"/>
          <w:szCs w:val="28"/>
        </w:rPr>
        <w:t xml:space="preserve">повторном </w:t>
      </w:r>
      <w:r w:rsidR="001576B6" w:rsidRPr="003177A9">
        <w:rPr>
          <w:i/>
          <w:sz w:val="28"/>
          <w:szCs w:val="28"/>
        </w:rPr>
        <w:t xml:space="preserve">включении сработает </w:t>
      </w:r>
      <w:r w:rsidR="003177A9" w:rsidRPr="003177A9">
        <w:rPr>
          <w:i/>
          <w:sz w:val="28"/>
          <w:szCs w:val="28"/>
        </w:rPr>
        <w:t xml:space="preserve">сигнал </w:t>
      </w:r>
      <w:r w:rsidR="001576B6" w:rsidRPr="003177A9">
        <w:rPr>
          <w:i/>
          <w:sz w:val="28"/>
          <w:szCs w:val="28"/>
        </w:rPr>
        <w:t xml:space="preserve"> </w:t>
      </w:r>
      <w:r w:rsidR="00EE6C30">
        <w:rPr>
          <w:i/>
          <w:sz w:val="28"/>
          <w:szCs w:val="28"/>
        </w:rPr>
        <w:t>«</w:t>
      </w:r>
      <w:r w:rsidR="001576B6" w:rsidRPr="003177A9">
        <w:rPr>
          <w:i/>
          <w:sz w:val="28"/>
          <w:szCs w:val="28"/>
        </w:rPr>
        <w:t>АВАРИЯ</w:t>
      </w:r>
      <w:r w:rsidR="00EE6C30">
        <w:rPr>
          <w:i/>
          <w:sz w:val="28"/>
          <w:szCs w:val="28"/>
        </w:rPr>
        <w:t>»</w:t>
      </w:r>
      <w:r w:rsidR="001576B6" w:rsidRPr="003177A9">
        <w:rPr>
          <w:i/>
          <w:sz w:val="28"/>
          <w:szCs w:val="28"/>
        </w:rPr>
        <w:t>.</w:t>
      </w:r>
      <w:r w:rsidR="003177A9" w:rsidRPr="003177A9">
        <w:rPr>
          <w:i/>
          <w:sz w:val="28"/>
          <w:szCs w:val="28"/>
        </w:rPr>
        <w:t xml:space="preserve"> Для отключения сигнала </w:t>
      </w:r>
      <w:r w:rsidR="00EE6C30">
        <w:rPr>
          <w:i/>
          <w:sz w:val="28"/>
          <w:szCs w:val="28"/>
        </w:rPr>
        <w:t>«</w:t>
      </w:r>
      <w:r w:rsidR="003177A9" w:rsidRPr="003177A9">
        <w:rPr>
          <w:i/>
          <w:sz w:val="28"/>
          <w:szCs w:val="28"/>
        </w:rPr>
        <w:t>АВАРИЯ</w:t>
      </w:r>
      <w:r w:rsidR="00EE6C30">
        <w:rPr>
          <w:i/>
          <w:sz w:val="28"/>
          <w:szCs w:val="28"/>
        </w:rPr>
        <w:t>»</w:t>
      </w:r>
      <w:r w:rsidR="003177A9" w:rsidRPr="003177A9">
        <w:rPr>
          <w:i/>
          <w:sz w:val="28"/>
          <w:szCs w:val="28"/>
        </w:rPr>
        <w:t xml:space="preserve"> необходимо перейти  в дежурный режим.</w:t>
      </w:r>
    </w:p>
    <w:p w:rsidR="00F5528D" w:rsidRPr="00F5528D" w:rsidRDefault="00F5528D" w:rsidP="00F5528D">
      <w:pPr>
        <w:pStyle w:val="a7"/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8.2 Включить дежурный режим работы блока управления</w:t>
      </w:r>
      <w:r w:rsidR="00EF600B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для чего нажать  кнопку </w:t>
      </w:r>
      <w:r w:rsidR="00EE6C30">
        <w:rPr>
          <w:sz w:val="28"/>
          <w:szCs w:val="28"/>
        </w:rPr>
        <w:t>«</w:t>
      </w:r>
      <w:r w:rsidRPr="00F5528D">
        <w:rPr>
          <w:sz w:val="28"/>
          <w:szCs w:val="28"/>
        </w:rPr>
        <w:t>ПУСК</w:t>
      </w:r>
      <w:r w:rsidR="00EE6C30">
        <w:rPr>
          <w:sz w:val="28"/>
          <w:szCs w:val="28"/>
        </w:rPr>
        <w:t>»</w:t>
      </w:r>
      <w:r w:rsidR="00EF600B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при этом  мигание знака « : » в третьей строке левой части дисплея прекращается.</w:t>
      </w:r>
    </w:p>
    <w:p w:rsidR="00F5528D" w:rsidRPr="00F5528D" w:rsidRDefault="00F5528D" w:rsidP="00F5528D">
      <w:pPr>
        <w:pStyle w:val="a7"/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8.3 Для ввода программы работы камеры установить кнопкой </w:t>
      </w:r>
      <w:r w:rsidR="00EE6C30">
        <w:rPr>
          <w:sz w:val="28"/>
          <w:szCs w:val="28"/>
        </w:rPr>
        <w:t>«</w:t>
      </w:r>
      <w:r w:rsidRPr="00F5528D">
        <w:rPr>
          <w:sz w:val="28"/>
          <w:szCs w:val="28"/>
        </w:rPr>
        <w:t>ШАГ</w:t>
      </w:r>
      <w:r w:rsidR="00EE6C30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номер шага программы, например 1.</w:t>
      </w:r>
    </w:p>
    <w:p w:rsidR="00F5528D" w:rsidRPr="00F5528D" w:rsidRDefault="00F5528D" w:rsidP="00F5528D">
      <w:pPr>
        <w:pStyle w:val="21"/>
        <w:keepNext/>
        <w:tabs>
          <w:tab w:val="left" w:pos="993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8.4 Нажать кнопку </w:t>
      </w:r>
      <w:r w:rsidR="00EE6C30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E6C30">
        <w:rPr>
          <w:sz w:val="28"/>
          <w:szCs w:val="28"/>
        </w:rPr>
        <w:t>»</w:t>
      </w:r>
      <w:r w:rsidRPr="00F5528D">
        <w:rPr>
          <w:sz w:val="28"/>
          <w:szCs w:val="28"/>
        </w:rPr>
        <w:t>. При этом будут мигать два старших разряда на второй строке дисплея справа, что указывает на возможность изменения значения двух старших разрядов уставки по температуре. Ус</w:t>
      </w:r>
      <w:r w:rsidR="00EF600B">
        <w:rPr>
          <w:sz w:val="28"/>
          <w:szCs w:val="28"/>
        </w:rPr>
        <w:t xml:space="preserve">тановить необходимое значение </w:t>
      </w:r>
      <w:r w:rsidRPr="00F5528D">
        <w:rPr>
          <w:sz w:val="28"/>
          <w:szCs w:val="28"/>
        </w:rPr>
        <w:t>кнопками «▲» и  «▼».  Кратковременное нажатие кнопок «▲» и  «▼» вызывает изменение параметра на единицу,  а длительное – изменение со скоростью 5 единиц в секунду.</w:t>
      </w:r>
    </w:p>
    <w:p w:rsidR="00F5528D" w:rsidRPr="00F5528D" w:rsidRDefault="00F5528D" w:rsidP="00F5528D">
      <w:pPr>
        <w:pStyle w:val="21"/>
        <w:keepNext/>
        <w:tabs>
          <w:tab w:val="left" w:pos="993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8.5 Нажать кнопку </w:t>
      </w:r>
      <w:r w:rsidR="00EE6C30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E6C30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второй раз. При этом будут мигать два младших разряда на второй строке дисплея справа, что указывает на возможность изменения значения двух младших разрядов уставки по температуре. Установить необходимое значение   кнопками «▲» и  «▼».</w:t>
      </w:r>
    </w:p>
    <w:p w:rsidR="00F5528D" w:rsidRPr="00F5528D" w:rsidRDefault="00F5528D" w:rsidP="00F5528D">
      <w:pPr>
        <w:spacing w:after="0" w:line="240" w:lineRule="auto"/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8.6 Нажать кнопку </w:t>
      </w:r>
      <w:r w:rsidR="00EF600B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ВЫБОР</w:t>
      </w:r>
      <w:r w:rsidR="00EF600B">
        <w:rPr>
          <w:rFonts w:ascii="Times New Roman" w:hAnsi="Times New Roman" w:cs="Times New Roman"/>
          <w:sz w:val="28"/>
          <w:szCs w:val="28"/>
        </w:rPr>
        <w:t>»</w:t>
      </w:r>
      <w:r w:rsidR="004E119B">
        <w:rPr>
          <w:rFonts w:ascii="Times New Roman" w:hAnsi="Times New Roman" w:cs="Times New Roman"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sz w:val="28"/>
          <w:szCs w:val="28"/>
        </w:rPr>
        <w:t>третий раз. При этом будут мигать два разряда часов на третьей строке дисплея справа, что указывает на возможность изменения значения уставки по времени в часах. Установить необходимое значение   кнопками «▲» и  «▼».</w:t>
      </w:r>
    </w:p>
    <w:p w:rsidR="00EE6C30" w:rsidRDefault="00F5528D" w:rsidP="00EE6C30">
      <w:pPr>
        <w:spacing w:after="0" w:line="240" w:lineRule="auto"/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lastRenderedPageBreak/>
        <w:t xml:space="preserve">8.7 Нажать кнопку </w:t>
      </w:r>
      <w:r w:rsidR="00EE6C30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ВЫБОР</w:t>
      </w:r>
      <w:r w:rsidR="00EE6C30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 четвёртый раз. При этом будут мигать два разряда минут на третьей строке дисплея справа, что указывает на возможность изменения значения уставки времени в минутах. Установить необходимое значение   кнопками «▲» и  «▼».</w:t>
      </w:r>
    </w:p>
    <w:p w:rsidR="00F5528D" w:rsidRPr="00F01C6E" w:rsidRDefault="00F5528D" w:rsidP="00F01C6E">
      <w:pPr>
        <w:spacing w:after="0" w:line="240" w:lineRule="auto"/>
        <w:ind w:left="-426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1C6E">
        <w:rPr>
          <w:rFonts w:ascii="Times New Roman" w:hAnsi="Times New Roman" w:cs="Times New Roman"/>
          <w:b/>
          <w:sz w:val="28"/>
          <w:szCs w:val="28"/>
        </w:rPr>
        <w:t xml:space="preserve">Внимание: для того, чтобы блок управления запомнил в энергонезависимой памяти заданные значения температуры и времени шага 1 необходимо при мигающих разрядах температуры или времени нажать кнопку </w:t>
      </w:r>
      <w:r w:rsidR="00EE6C30" w:rsidRPr="00F01C6E">
        <w:rPr>
          <w:rFonts w:ascii="Times New Roman" w:hAnsi="Times New Roman" w:cs="Times New Roman"/>
          <w:b/>
          <w:sz w:val="28"/>
          <w:szCs w:val="28"/>
        </w:rPr>
        <w:t>«</w:t>
      </w:r>
      <w:r w:rsidRPr="00F01C6E">
        <w:rPr>
          <w:rFonts w:ascii="Times New Roman" w:hAnsi="Times New Roman" w:cs="Times New Roman"/>
          <w:b/>
          <w:sz w:val="28"/>
          <w:szCs w:val="28"/>
        </w:rPr>
        <w:t>ШАГ</w:t>
      </w:r>
      <w:r w:rsidR="00EE6C30" w:rsidRPr="00F01C6E">
        <w:rPr>
          <w:rFonts w:ascii="Times New Roman" w:hAnsi="Times New Roman" w:cs="Times New Roman"/>
          <w:b/>
          <w:sz w:val="28"/>
          <w:szCs w:val="28"/>
        </w:rPr>
        <w:t>»</w:t>
      </w:r>
      <w:r w:rsidRPr="00F01C6E">
        <w:rPr>
          <w:rFonts w:ascii="Times New Roman" w:hAnsi="Times New Roman" w:cs="Times New Roman"/>
          <w:b/>
          <w:sz w:val="28"/>
          <w:szCs w:val="28"/>
        </w:rPr>
        <w:t xml:space="preserve"> и перевести блок управления на шаг 2. При этом на дисплее  справа появится температура и время в часах и минутах</w:t>
      </w:r>
      <w:r w:rsidR="00EE6C30" w:rsidRPr="00F01C6E">
        <w:rPr>
          <w:rFonts w:ascii="Times New Roman" w:hAnsi="Times New Roman" w:cs="Times New Roman"/>
          <w:b/>
          <w:sz w:val="28"/>
          <w:szCs w:val="28"/>
        </w:rPr>
        <w:t>,</w:t>
      </w:r>
      <w:r w:rsidRPr="00F01C6E">
        <w:rPr>
          <w:rFonts w:ascii="Times New Roman" w:hAnsi="Times New Roman" w:cs="Times New Roman"/>
          <w:b/>
          <w:sz w:val="28"/>
          <w:szCs w:val="28"/>
        </w:rPr>
        <w:t xml:space="preserve"> ранее установленное на шаге 2.</w:t>
      </w:r>
    </w:p>
    <w:p w:rsidR="00F5528D" w:rsidRPr="00F5528D" w:rsidRDefault="00F5528D" w:rsidP="004E119B">
      <w:pPr>
        <w:pStyle w:val="21"/>
        <w:keepNext/>
        <w:tabs>
          <w:tab w:val="left" w:pos="9356"/>
        </w:tabs>
        <w:ind w:left="-425" w:right="0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8.8 Далее, нажимая кнопку </w:t>
      </w:r>
      <w:r w:rsidR="00EE6C30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EE6C30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по</w:t>
      </w:r>
      <w:r w:rsidR="00B35B1A">
        <w:rPr>
          <w:sz w:val="28"/>
          <w:szCs w:val="28"/>
        </w:rPr>
        <w:t>вторить операции, указанные в п</w:t>
      </w:r>
      <w:r w:rsidRPr="00F5528D">
        <w:rPr>
          <w:sz w:val="28"/>
          <w:szCs w:val="28"/>
        </w:rPr>
        <w:t>п. 8.5 – 8.7 для шага 2 и последующих шагов.</w:t>
      </w:r>
    </w:p>
    <w:p w:rsidR="00F5528D" w:rsidRPr="00097A5A" w:rsidRDefault="00F5528D" w:rsidP="004E119B">
      <w:pPr>
        <w:pStyle w:val="21"/>
        <w:keepNext/>
        <w:tabs>
          <w:tab w:val="left" w:pos="9356"/>
        </w:tabs>
        <w:ind w:left="-426" w:right="-1" w:firstLine="993"/>
        <w:jc w:val="both"/>
        <w:rPr>
          <w:b/>
          <w:sz w:val="28"/>
          <w:szCs w:val="28"/>
        </w:rPr>
      </w:pPr>
      <w:r w:rsidRPr="00097A5A">
        <w:rPr>
          <w:b/>
          <w:sz w:val="28"/>
          <w:szCs w:val="28"/>
        </w:rPr>
        <w:t xml:space="preserve">Примечание </w:t>
      </w:r>
    </w:p>
    <w:p w:rsidR="00F5528D" w:rsidRPr="00097A5A" w:rsidRDefault="00F5528D" w:rsidP="004E119B">
      <w:pPr>
        <w:pStyle w:val="21"/>
        <w:keepNext/>
        <w:tabs>
          <w:tab w:val="left" w:pos="9356"/>
        </w:tabs>
        <w:ind w:left="-426" w:right="-1" w:firstLine="993"/>
        <w:jc w:val="both"/>
        <w:rPr>
          <w:b/>
          <w:sz w:val="28"/>
          <w:szCs w:val="28"/>
        </w:rPr>
      </w:pPr>
      <w:r w:rsidRPr="00097A5A">
        <w:rPr>
          <w:b/>
          <w:sz w:val="28"/>
          <w:szCs w:val="28"/>
        </w:rPr>
        <w:t xml:space="preserve">Для разогрева или охлаждения камеры с максимальной скоростью вводить на соответствующем шаге время шага </w:t>
      </w:r>
      <w:r w:rsidR="00B35B1A">
        <w:rPr>
          <w:b/>
          <w:sz w:val="28"/>
          <w:szCs w:val="28"/>
        </w:rPr>
        <w:t>«</w:t>
      </w:r>
      <w:r w:rsidRPr="00097A5A">
        <w:rPr>
          <w:b/>
          <w:sz w:val="28"/>
          <w:szCs w:val="28"/>
        </w:rPr>
        <w:t>0</w:t>
      </w:r>
      <w:r w:rsidR="00B35B1A">
        <w:rPr>
          <w:b/>
          <w:sz w:val="28"/>
          <w:szCs w:val="28"/>
        </w:rPr>
        <w:t>»</w:t>
      </w:r>
      <w:r w:rsidRPr="00097A5A">
        <w:rPr>
          <w:b/>
          <w:sz w:val="28"/>
          <w:szCs w:val="28"/>
        </w:rPr>
        <w:t>.</w:t>
      </w:r>
    </w:p>
    <w:p w:rsidR="00F5528D" w:rsidRPr="00F5528D" w:rsidRDefault="00F5528D" w:rsidP="004E119B">
      <w:pPr>
        <w:pStyle w:val="21"/>
        <w:keepNext/>
        <w:tabs>
          <w:tab w:val="left" w:pos="7371"/>
          <w:tab w:val="left" w:pos="9356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8.9 Ввести количество шагов в цикле следующим образом:</w:t>
      </w:r>
    </w:p>
    <w:p w:rsidR="00F5528D" w:rsidRPr="00F5528D" w:rsidRDefault="00F5528D" w:rsidP="004E119B">
      <w:pPr>
        <w:pStyle w:val="21"/>
        <w:keepNext/>
        <w:tabs>
          <w:tab w:val="left" w:pos="7371"/>
          <w:tab w:val="left" w:pos="9356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8.9.1 Нажать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необходимое количество раз, чтобы убрать мигание индикаторов температуры и времени;</w:t>
      </w:r>
    </w:p>
    <w:p w:rsidR="00F5528D" w:rsidRPr="00F5528D" w:rsidRDefault="00F5528D" w:rsidP="004E119B">
      <w:pPr>
        <w:pStyle w:val="21"/>
        <w:keepNext/>
        <w:tabs>
          <w:tab w:val="left" w:pos="7371"/>
          <w:tab w:val="left" w:pos="9356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 xml:space="preserve">8.9.2 Нажать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ЦИКЛ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затем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при этом будут мигать два разряда в скобках в четвертой строке дисплея слева, что указывает на возможность изменения количества шагов в цикле. </w:t>
      </w:r>
    </w:p>
    <w:p w:rsidR="00F5528D" w:rsidRPr="00097A5A" w:rsidRDefault="00F5528D" w:rsidP="004E119B">
      <w:pPr>
        <w:pStyle w:val="21"/>
        <w:keepNext/>
        <w:tabs>
          <w:tab w:val="left" w:pos="7371"/>
          <w:tab w:val="left" w:pos="9356"/>
        </w:tabs>
        <w:ind w:left="-426" w:right="-1" w:firstLine="993"/>
        <w:jc w:val="both"/>
        <w:rPr>
          <w:spacing w:val="-14"/>
          <w:sz w:val="28"/>
          <w:szCs w:val="28"/>
        </w:rPr>
      </w:pPr>
      <w:r w:rsidRPr="00097A5A">
        <w:rPr>
          <w:spacing w:val="-14"/>
          <w:sz w:val="28"/>
          <w:szCs w:val="28"/>
        </w:rPr>
        <w:t xml:space="preserve">8.9.3 Установить необходимое количество шагов с помощью кнопок </w:t>
      </w:r>
      <w:r w:rsidR="00097A5A" w:rsidRPr="00097A5A">
        <w:rPr>
          <w:spacing w:val="-14"/>
          <w:sz w:val="28"/>
          <w:szCs w:val="28"/>
        </w:rPr>
        <w:t>«</w:t>
      </w:r>
      <w:r w:rsidRPr="00097A5A">
        <w:rPr>
          <w:spacing w:val="-14"/>
          <w:sz w:val="28"/>
          <w:szCs w:val="28"/>
        </w:rPr>
        <w:t>▲</w:t>
      </w:r>
      <w:r w:rsidR="00097A5A" w:rsidRPr="00097A5A">
        <w:rPr>
          <w:spacing w:val="-14"/>
          <w:sz w:val="28"/>
          <w:szCs w:val="28"/>
        </w:rPr>
        <w:t>»</w:t>
      </w:r>
      <w:r w:rsidRPr="00097A5A">
        <w:rPr>
          <w:spacing w:val="-14"/>
          <w:sz w:val="28"/>
          <w:szCs w:val="28"/>
        </w:rPr>
        <w:t xml:space="preserve"> и </w:t>
      </w:r>
      <w:r w:rsidR="00097A5A" w:rsidRPr="00097A5A">
        <w:rPr>
          <w:spacing w:val="-14"/>
          <w:sz w:val="28"/>
          <w:szCs w:val="28"/>
        </w:rPr>
        <w:t>«</w:t>
      </w:r>
      <w:r w:rsidRPr="00097A5A">
        <w:rPr>
          <w:spacing w:val="-14"/>
          <w:sz w:val="28"/>
          <w:szCs w:val="28"/>
        </w:rPr>
        <w:t>▼</w:t>
      </w:r>
      <w:r w:rsidR="00097A5A" w:rsidRPr="00097A5A">
        <w:rPr>
          <w:spacing w:val="-14"/>
          <w:sz w:val="28"/>
          <w:szCs w:val="28"/>
        </w:rPr>
        <w:t>»</w:t>
      </w:r>
      <w:r w:rsidRPr="00097A5A">
        <w:rPr>
          <w:spacing w:val="-14"/>
          <w:sz w:val="28"/>
          <w:szCs w:val="28"/>
        </w:rPr>
        <w:t>.</w:t>
      </w:r>
    </w:p>
    <w:p w:rsidR="00F5528D" w:rsidRPr="00F5528D" w:rsidRDefault="00F5528D" w:rsidP="004E119B">
      <w:pPr>
        <w:pStyle w:val="21"/>
        <w:keepNext/>
        <w:tabs>
          <w:tab w:val="left" w:pos="9356"/>
        </w:tabs>
        <w:ind w:left="-426" w:right="0" w:firstLine="993"/>
        <w:jc w:val="both"/>
        <w:rPr>
          <w:b/>
          <w:sz w:val="28"/>
          <w:szCs w:val="28"/>
        </w:rPr>
      </w:pPr>
      <w:r w:rsidRPr="00F5528D">
        <w:rPr>
          <w:b/>
          <w:sz w:val="28"/>
          <w:szCs w:val="28"/>
          <w:u w:val="single"/>
        </w:rPr>
        <w:t>Примечание:</w:t>
      </w:r>
      <w:r w:rsidRPr="00B35B1A">
        <w:rPr>
          <w:b/>
          <w:sz w:val="28"/>
          <w:szCs w:val="28"/>
        </w:rPr>
        <w:t xml:space="preserve"> </w:t>
      </w:r>
      <w:r w:rsidR="00B35B1A">
        <w:rPr>
          <w:b/>
          <w:sz w:val="28"/>
          <w:szCs w:val="28"/>
        </w:rPr>
        <w:t>п</w:t>
      </w:r>
      <w:r w:rsidRPr="00F5528D">
        <w:rPr>
          <w:b/>
          <w:sz w:val="28"/>
          <w:szCs w:val="28"/>
        </w:rPr>
        <w:t>орядок установки заданных значений  температуры и времени каждого шага может быть выполнен раздельно: вначале по температуре всех шагов, а затем по времени всех шагов, но с обязательным условием перевода прибора на следующий шаг для запоминания значений температуры либо времени предыдущего шага.</w:t>
      </w:r>
    </w:p>
    <w:p w:rsidR="00F5528D" w:rsidRPr="00F5528D" w:rsidRDefault="00F5528D" w:rsidP="004E119B">
      <w:pPr>
        <w:pStyle w:val="21"/>
        <w:keepNext/>
        <w:tabs>
          <w:tab w:val="left" w:pos="7371"/>
          <w:tab w:val="left" w:pos="9356"/>
        </w:tabs>
        <w:ind w:left="-426" w:right="-1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8.10 Для обеспечения работы в циклическом режиме необходимо</w:t>
      </w:r>
      <w:r w:rsidR="00B35B1A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нажав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необходимое количество  раз до прекращения мигания цифр на дисплее</w:t>
      </w:r>
      <w:r w:rsidR="00B35B1A">
        <w:rPr>
          <w:sz w:val="28"/>
          <w:szCs w:val="28"/>
        </w:rPr>
        <w:t xml:space="preserve">, </w:t>
      </w:r>
      <w:r w:rsidRPr="00F5528D">
        <w:rPr>
          <w:sz w:val="28"/>
          <w:szCs w:val="28"/>
        </w:rPr>
        <w:t xml:space="preserve">нажать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ЦИКЛ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при этом на четвертой строке дисплея будут мигать цифры количества циклов. Установить количество циклов повторения программы кнопками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▼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и</w:t>
      </w:r>
      <w:r w:rsidR="00097A5A">
        <w:rPr>
          <w:sz w:val="28"/>
          <w:szCs w:val="28"/>
        </w:rPr>
        <w:t xml:space="preserve"> «</w:t>
      </w:r>
      <w:r w:rsidRPr="00F5528D">
        <w:rPr>
          <w:sz w:val="28"/>
          <w:szCs w:val="28"/>
        </w:rPr>
        <w:t>▲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. </w:t>
      </w:r>
    </w:p>
    <w:p w:rsidR="00F5528D" w:rsidRPr="00F5528D" w:rsidRDefault="00F5528D" w:rsidP="004E119B">
      <w:pPr>
        <w:pStyle w:val="21"/>
        <w:keepNext/>
        <w:tabs>
          <w:tab w:val="left" w:pos="9356"/>
        </w:tabs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Отсчет количества пройденных циклов будет идти по убыванию, например, было 10,</w:t>
      </w:r>
      <w:r w:rsidR="00B35B1A">
        <w:rPr>
          <w:sz w:val="28"/>
          <w:szCs w:val="28"/>
        </w:rPr>
        <w:t xml:space="preserve"> </w:t>
      </w:r>
      <w:r w:rsidRPr="00F5528D">
        <w:rPr>
          <w:sz w:val="28"/>
          <w:szCs w:val="28"/>
        </w:rPr>
        <w:t>затем 9, 8, … , 0, после чего появится надпись «Конец работы».</w:t>
      </w:r>
    </w:p>
    <w:p w:rsidR="00F5528D" w:rsidRPr="00F5528D" w:rsidRDefault="00F5528D" w:rsidP="004E119B">
      <w:pPr>
        <w:tabs>
          <w:tab w:val="left" w:pos="9356"/>
        </w:tabs>
        <w:spacing w:after="0" w:line="240" w:lineRule="auto"/>
        <w:ind w:left="-426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Для того, чтобы заданная программа отработала только один раз, необходимо кнопкой </w:t>
      </w:r>
      <w:r w:rsidR="00097A5A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ЦИКЛ</w:t>
      </w:r>
      <w:r w:rsidR="00097A5A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установить количество циклов, равное </w:t>
      </w:r>
      <w:r w:rsidR="00B35B1A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1</w:t>
      </w:r>
      <w:r w:rsidR="00B35B1A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b/>
          <w:sz w:val="28"/>
          <w:szCs w:val="28"/>
        </w:rPr>
        <w:t>.</w:t>
      </w:r>
    </w:p>
    <w:p w:rsidR="00F5528D" w:rsidRPr="00F5528D" w:rsidRDefault="00F5528D" w:rsidP="004E119B">
      <w:pPr>
        <w:tabs>
          <w:tab w:val="left" w:pos="9356"/>
        </w:tabs>
        <w:spacing w:after="0" w:line="240" w:lineRule="auto"/>
        <w:ind w:left="-426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Пример термической программы в приложении </w:t>
      </w:r>
      <w:r w:rsidR="00B35B1A">
        <w:rPr>
          <w:rFonts w:ascii="Times New Roman" w:hAnsi="Times New Roman" w:cs="Times New Roman"/>
          <w:sz w:val="28"/>
          <w:szCs w:val="28"/>
        </w:rPr>
        <w:t>С</w:t>
      </w:r>
      <w:r w:rsidRPr="00F5528D">
        <w:rPr>
          <w:rFonts w:ascii="Times New Roman" w:hAnsi="Times New Roman" w:cs="Times New Roman"/>
          <w:sz w:val="28"/>
          <w:szCs w:val="28"/>
        </w:rPr>
        <w:t>.</w:t>
      </w:r>
    </w:p>
    <w:p w:rsidR="00F5528D" w:rsidRPr="00F5528D" w:rsidRDefault="00F5528D" w:rsidP="004E119B">
      <w:pPr>
        <w:pStyle w:val="21"/>
        <w:keepNext/>
        <w:tabs>
          <w:tab w:val="left" w:pos="9356"/>
        </w:tabs>
        <w:ind w:left="-426" w:firstLine="993"/>
        <w:jc w:val="both"/>
        <w:rPr>
          <w:sz w:val="28"/>
          <w:szCs w:val="28"/>
        </w:rPr>
      </w:pPr>
      <w:r w:rsidRPr="00F5528D">
        <w:rPr>
          <w:sz w:val="28"/>
          <w:szCs w:val="28"/>
        </w:rPr>
        <w:t>8.11 Включить режим отработки программы (автоматический режим)</w:t>
      </w:r>
      <w:r w:rsidR="00097A5A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для чего установить кнопкой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ШАГ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 номер шага</w:t>
      </w:r>
      <w:r w:rsidR="00097A5A">
        <w:rPr>
          <w:sz w:val="28"/>
          <w:szCs w:val="28"/>
        </w:rPr>
        <w:t>,</w:t>
      </w:r>
      <w:r w:rsidRPr="00F5528D">
        <w:rPr>
          <w:sz w:val="28"/>
          <w:szCs w:val="28"/>
        </w:rPr>
        <w:t xml:space="preserve"> с которого необходимо начать работу и нажать кнопку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ПУСК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,  предварительно обеспечив отсутствие мигания цифровых разрядов нажатием кнопки </w:t>
      </w:r>
      <w:r w:rsidR="00097A5A">
        <w:rPr>
          <w:sz w:val="28"/>
          <w:szCs w:val="28"/>
        </w:rPr>
        <w:t>«</w:t>
      </w:r>
      <w:r w:rsidRPr="00F5528D">
        <w:rPr>
          <w:sz w:val="28"/>
          <w:szCs w:val="28"/>
        </w:rPr>
        <w:t>ВЫБОР</w:t>
      </w:r>
      <w:r w:rsidR="00097A5A">
        <w:rPr>
          <w:sz w:val="28"/>
          <w:szCs w:val="28"/>
        </w:rPr>
        <w:t>»</w:t>
      </w:r>
      <w:r w:rsidRPr="00F5528D">
        <w:rPr>
          <w:sz w:val="28"/>
          <w:szCs w:val="28"/>
        </w:rPr>
        <w:t xml:space="preserve">. </w:t>
      </w:r>
    </w:p>
    <w:p w:rsidR="00F5528D" w:rsidRPr="009B1B61" w:rsidRDefault="00F5528D" w:rsidP="004E119B">
      <w:pPr>
        <w:tabs>
          <w:tab w:val="left" w:pos="9356"/>
        </w:tabs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8.12 При отработке программы индикаторы </w:t>
      </w:r>
      <w:r w:rsidR="00097A5A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НАГРЕВ</w:t>
      </w:r>
      <w:r w:rsidR="00097A5A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и </w:t>
      </w:r>
      <w:r w:rsidR="00097A5A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ОХЛАЖДЕНИЕ</w:t>
      </w:r>
      <w:r w:rsidR="00097A5A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могут включаться как порознь, так и одновременно. </w:t>
      </w:r>
      <w:r w:rsidRPr="00F5528D">
        <w:rPr>
          <w:rFonts w:ascii="Times New Roman" w:hAnsi="Times New Roman" w:cs="Times New Roman"/>
          <w:sz w:val="28"/>
          <w:szCs w:val="28"/>
        </w:rPr>
        <w:lastRenderedPageBreak/>
        <w:t xml:space="preserve">Индикатор </w:t>
      </w:r>
      <w:r w:rsidR="00097A5A">
        <w:rPr>
          <w:rFonts w:ascii="Times New Roman" w:hAnsi="Times New Roman" w:cs="Times New Roman"/>
          <w:sz w:val="28"/>
          <w:szCs w:val="28"/>
        </w:rPr>
        <w:t>«</w:t>
      </w:r>
      <w:r w:rsidRPr="00F5528D">
        <w:rPr>
          <w:rFonts w:ascii="Times New Roman" w:hAnsi="Times New Roman" w:cs="Times New Roman"/>
          <w:sz w:val="28"/>
          <w:szCs w:val="28"/>
        </w:rPr>
        <w:t>НАГРЕВ</w:t>
      </w:r>
      <w:r w:rsidR="00097A5A">
        <w:rPr>
          <w:rFonts w:ascii="Times New Roman" w:hAnsi="Times New Roman" w:cs="Times New Roman"/>
          <w:sz w:val="28"/>
          <w:szCs w:val="28"/>
        </w:rPr>
        <w:t>»</w:t>
      </w:r>
      <w:r w:rsidRPr="00F5528D">
        <w:rPr>
          <w:rFonts w:ascii="Times New Roman" w:hAnsi="Times New Roman" w:cs="Times New Roman"/>
          <w:sz w:val="28"/>
          <w:szCs w:val="28"/>
        </w:rPr>
        <w:t xml:space="preserve"> при этом может быть включен как постоянно, так и в импульсном режиме.</w:t>
      </w:r>
    </w:p>
    <w:p w:rsidR="00F5528D" w:rsidRPr="00F5528D" w:rsidRDefault="00F5528D" w:rsidP="004E119B">
      <w:pPr>
        <w:tabs>
          <w:tab w:val="left" w:pos="9356"/>
        </w:tabs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 xml:space="preserve">Внимание! </w:t>
      </w:r>
    </w:p>
    <w:p w:rsidR="00F5528D" w:rsidRPr="00F5528D" w:rsidRDefault="00F5528D" w:rsidP="00F5528D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1.Система охлаждения включается в работу при температуре в камере меньше +35</w:t>
      </w:r>
      <w:r w:rsidR="006E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 и  автоматически отключается при температуре в камере выше +40</w:t>
      </w:r>
      <w:r w:rsidR="006E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°С.</w:t>
      </w:r>
    </w:p>
    <w:p w:rsidR="00F5528D" w:rsidRPr="00F5528D" w:rsidRDefault="00F5528D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2.</w:t>
      </w:r>
      <w:r w:rsidR="006E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При превышении температурой в камере значения (180±5)</w:t>
      </w:r>
      <w:r w:rsidR="006E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  отключается нагреватель и включается непрерывный звуковой сигнал</w:t>
      </w:r>
      <w:r w:rsidR="006E5E0D">
        <w:rPr>
          <w:rFonts w:ascii="Times New Roman" w:hAnsi="Times New Roman" w:cs="Times New Roman"/>
          <w:b/>
          <w:sz w:val="28"/>
          <w:szCs w:val="28"/>
        </w:rPr>
        <w:t>.</w:t>
      </w:r>
    </w:p>
    <w:p w:rsidR="00F5528D" w:rsidRPr="00F5528D" w:rsidRDefault="00F5528D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28D">
        <w:rPr>
          <w:rFonts w:ascii="Times New Roman" w:hAnsi="Times New Roman" w:cs="Times New Roman"/>
          <w:b/>
          <w:sz w:val="28"/>
          <w:szCs w:val="28"/>
        </w:rPr>
        <w:t>3. При обрыве термодатчика, либо при превышении температуры более, чем на 10</w:t>
      </w:r>
      <w:r w:rsidR="006E5E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28D">
        <w:rPr>
          <w:rFonts w:ascii="Times New Roman" w:hAnsi="Times New Roman" w:cs="Times New Roman"/>
          <w:b/>
          <w:sz w:val="28"/>
          <w:szCs w:val="28"/>
        </w:rPr>
        <w:t>°С, включается светодиод АВАРИЯ, отключается нагреватель и подается прерывистый звуковой сигнал.</w:t>
      </w:r>
    </w:p>
    <w:p w:rsidR="00F5528D" w:rsidRPr="00F5528D" w:rsidRDefault="00F5528D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 xml:space="preserve">8.13 По окончании выполнения всех циклов программы на четвертой строке справа появится цифра 0 и зазвучит звуковой сигнал. </w:t>
      </w:r>
    </w:p>
    <w:p w:rsidR="00F5528D" w:rsidRPr="00F5528D" w:rsidRDefault="00F5528D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8.14 Выключателем «Свет» включается внутреннее освещение камеры.</w:t>
      </w:r>
    </w:p>
    <w:p w:rsidR="00F5528D" w:rsidRDefault="00F5528D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528D">
        <w:rPr>
          <w:rFonts w:ascii="Times New Roman" w:hAnsi="Times New Roman" w:cs="Times New Roman"/>
          <w:sz w:val="28"/>
          <w:szCs w:val="28"/>
        </w:rPr>
        <w:t>8.15  Подключение КТХ-74</w:t>
      </w:r>
      <w:r w:rsidR="006E5E0D">
        <w:rPr>
          <w:rFonts w:ascii="Times New Roman" w:hAnsi="Times New Roman" w:cs="Times New Roman"/>
          <w:sz w:val="28"/>
          <w:szCs w:val="28"/>
        </w:rPr>
        <w:t xml:space="preserve">-65/165 </w:t>
      </w:r>
      <w:r w:rsidRPr="00F5528D">
        <w:rPr>
          <w:rFonts w:ascii="Times New Roman" w:hAnsi="Times New Roman" w:cs="Times New Roman"/>
          <w:sz w:val="28"/>
          <w:szCs w:val="28"/>
        </w:rPr>
        <w:t xml:space="preserve"> к компьютеру.</w:t>
      </w:r>
    </w:p>
    <w:p w:rsidR="00F5528D" w:rsidRDefault="00AF42D1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42D1">
        <w:rPr>
          <w:rFonts w:ascii="Times New Roman" w:hAnsi="Times New Roman" w:cs="Times New Roman"/>
          <w:spacing w:val="-6"/>
          <w:sz w:val="28"/>
          <w:szCs w:val="28"/>
        </w:rPr>
        <w:t xml:space="preserve">Соединить СОМ-порт компьютера с разъемом на задней стенке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 </w:t>
      </w:r>
      <w:r w:rsidRPr="00AF42D1">
        <w:rPr>
          <w:rFonts w:ascii="Times New Roman" w:hAnsi="Times New Roman" w:cs="Times New Roman"/>
          <w:spacing w:val="-6"/>
          <w:sz w:val="28"/>
          <w:szCs w:val="28"/>
        </w:rPr>
        <w:t>КТХ-74-65/165 через адаптер.</w:t>
      </w:r>
      <w:r w:rsidR="00D752D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компьютер установить с прилагаемого </w:t>
      </w:r>
      <w:r>
        <w:rPr>
          <w:rFonts w:ascii="Times New Roman" w:hAnsi="Times New Roman" w:cs="Times New Roman"/>
          <w:sz w:val="28"/>
          <w:szCs w:val="28"/>
          <w:lang w:val="en-US"/>
        </w:rPr>
        <w:t>CD</w:t>
      </w:r>
      <w:r>
        <w:rPr>
          <w:rFonts w:ascii="Times New Roman" w:hAnsi="Times New Roman" w:cs="Times New Roman"/>
          <w:sz w:val="28"/>
          <w:szCs w:val="28"/>
        </w:rPr>
        <w:t>-диска и запустить программу для связи с КТХ-74-65/165.</w:t>
      </w:r>
      <w:r w:rsidR="00D752D4">
        <w:rPr>
          <w:rFonts w:ascii="Times New Roman" w:hAnsi="Times New Roman" w:cs="Times New Roman"/>
          <w:sz w:val="28"/>
          <w:szCs w:val="28"/>
        </w:rPr>
        <w:t xml:space="preserve"> </w:t>
      </w:r>
      <w:r w:rsidR="00F5528D" w:rsidRPr="00F5528D">
        <w:rPr>
          <w:rFonts w:ascii="Times New Roman" w:hAnsi="Times New Roman" w:cs="Times New Roman"/>
          <w:sz w:val="28"/>
          <w:szCs w:val="28"/>
        </w:rPr>
        <w:t xml:space="preserve">Руководство </w:t>
      </w:r>
      <w:r>
        <w:rPr>
          <w:rFonts w:ascii="Times New Roman" w:hAnsi="Times New Roman" w:cs="Times New Roman"/>
          <w:sz w:val="28"/>
          <w:szCs w:val="28"/>
        </w:rPr>
        <w:t>по</w:t>
      </w:r>
      <w:r w:rsidR="00123550">
        <w:rPr>
          <w:rFonts w:ascii="Times New Roman" w:hAnsi="Times New Roman" w:cs="Times New Roman"/>
          <w:sz w:val="28"/>
          <w:szCs w:val="28"/>
        </w:rPr>
        <w:t xml:space="preserve"> </w:t>
      </w:r>
      <w:r w:rsidR="00F5528D" w:rsidRPr="00F5528D">
        <w:rPr>
          <w:rFonts w:ascii="Times New Roman" w:hAnsi="Times New Roman" w:cs="Times New Roman"/>
          <w:sz w:val="28"/>
          <w:szCs w:val="28"/>
        </w:rPr>
        <w:t xml:space="preserve">использованию сервисной программы </w:t>
      </w:r>
      <w:r w:rsidR="00123550">
        <w:rPr>
          <w:rFonts w:ascii="Times New Roman" w:hAnsi="Times New Roman" w:cs="Times New Roman"/>
          <w:sz w:val="28"/>
          <w:szCs w:val="28"/>
        </w:rPr>
        <w:t xml:space="preserve">и </w:t>
      </w:r>
      <w:r w:rsidR="00F5528D" w:rsidRPr="00F5528D">
        <w:rPr>
          <w:rFonts w:ascii="Times New Roman" w:hAnsi="Times New Roman" w:cs="Times New Roman"/>
          <w:sz w:val="28"/>
          <w:szCs w:val="28"/>
        </w:rPr>
        <w:t xml:space="preserve">находится на  прилагаемом </w:t>
      </w:r>
      <w:r w:rsidR="00F5528D" w:rsidRPr="00F5528D">
        <w:rPr>
          <w:rFonts w:ascii="Times New Roman" w:hAnsi="Times New Roman" w:cs="Times New Roman"/>
          <w:sz w:val="28"/>
          <w:szCs w:val="28"/>
          <w:lang w:val="en-US"/>
        </w:rPr>
        <w:t>CD</w:t>
      </w:r>
      <w:r w:rsidR="00F5528D" w:rsidRPr="00F5528D">
        <w:rPr>
          <w:rFonts w:ascii="Times New Roman" w:hAnsi="Times New Roman" w:cs="Times New Roman"/>
          <w:sz w:val="28"/>
          <w:szCs w:val="28"/>
        </w:rPr>
        <w:t>- диске.</w:t>
      </w:r>
    </w:p>
    <w:p w:rsidR="00D752D4" w:rsidRPr="009B1B61" w:rsidRDefault="00D752D4" w:rsidP="006D64E7">
      <w:pPr>
        <w:spacing w:after="0" w:line="240" w:lineRule="auto"/>
        <w:ind w:left="-426" w:firstLine="99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0C93" w:rsidRDefault="009C0C93" w:rsidP="006D64E7">
      <w:pPr>
        <w:pStyle w:val="2"/>
        <w:spacing w:before="0" w:after="0" w:line="240" w:lineRule="auto"/>
        <w:ind w:left="-425" w:firstLine="992"/>
        <w:jc w:val="center"/>
        <w:rPr>
          <w:b/>
        </w:rPr>
      </w:pPr>
      <w:r w:rsidRPr="009C0C93">
        <w:rPr>
          <w:b/>
        </w:rPr>
        <w:t>9 ТЕХНИЧЕСКОЕ ОБСЛУЖИВАНИЕ</w:t>
      </w:r>
    </w:p>
    <w:p w:rsidR="00F01C6E" w:rsidRPr="00F01C6E" w:rsidRDefault="00F01C6E" w:rsidP="00F01C6E">
      <w:pPr>
        <w:rPr>
          <w:sz w:val="28"/>
          <w:szCs w:val="28"/>
        </w:rPr>
      </w:pPr>
    </w:p>
    <w:p w:rsidR="009C0C93" w:rsidRPr="00D752D4" w:rsidRDefault="009C0C93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9</w:t>
      </w:r>
      <w:r w:rsidRPr="00D752D4">
        <w:rPr>
          <w:rFonts w:ascii="Times New Roman" w:hAnsi="Times New Roman" w:cs="Times New Roman"/>
          <w:spacing w:val="-14"/>
          <w:sz w:val="28"/>
          <w:szCs w:val="28"/>
        </w:rPr>
        <w:t>.1 Регулировку плотного закрывания двери производить следующим образом:</w:t>
      </w:r>
    </w:p>
    <w:p w:rsidR="009C0C93" w:rsidRPr="009C0C93" w:rsidRDefault="009C0C93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открыть дверь и отпустить крепежные винты уплотнителя.</w:t>
      </w:r>
    </w:p>
    <w:p w:rsidR="009C0C93" w:rsidRPr="009C0C93" w:rsidRDefault="009C0C93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подвинуть уплотнитель в сторону камеры и затянуть крепежные винты</w:t>
      </w:r>
      <w:r w:rsidR="00D752D4">
        <w:rPr>
          <w:rFonts w:ascii="Times New Roman" w:hAnsi="Times New Roman" w:cs="Times New Roman"/>
          <w:sz w:val="28"/>
          <w:szCs w:val="28"/>
        </w:rPr>
        <w:t>.</w:t>
      </w:r>
    </w:p>
    <w:p w:rsidR="009C0C93" w:rsidRPr="009C0C93" w:rsidRDefault="009C0C93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закрыть дверь и убедиться в равномерном прилегании уплотнителя, при этом дверь должна свободно закрываться.</w:t>
      </w:r>
    </w:p>
    <w:p w:rsidR="009C0C93" w:rsidRPr="009B1B61" w:rsidRDefault="009C0C93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9C0C93">
        <w:rPr>
          <w:rFonts w:ascii="Times New Roman" w:hAnsi="Times New Roman" w:cs="Times New Roman"/>
          <w:sz w:val="28"/>
          <w:szCs w:val="28"/>
        </w:rPr>
        <w:t>- при недостаточном уплотнении операцию повторить.</w:t>
      </w:r>
    </w:p>
    <w:p w:rsidR="005D59D7" w:rsidRPr="00124CFE" w:rsidRDefault="005D59D7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9.2 Периодически, не менее 2-х раз год, необходимо осуществлять  чистку конденсатора (радиатора) холодильного агрегата следующим образом:</w:t>
      </w:r>
    </w:p>
    <w:p w:rsidR="005D59D7" w:rsidRPr="00124CFE" w:rsidRDefault="005D59D7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отвинтить винты крепления левой стенки подставки холодильного агрегата и отвернуть ее на кабеле в сторону;</w:t>
      </w:r>
    </w:p>
    <w:p w:rsidR="005D59D7" w:rsidRDefault="005D59D7" w:rsidP="006D64E7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24CFE">
        <w:rPr>
          <w:rFonts w:ascii="Times New Roman" w:hAnsi="Times New Roman" w:cs="Times New Roman"/>
          <w:sz w:val="28"/>
          <w:szCs w:val="28"/>
        </w:rPr>
        <w:t>- очистить конденсатор холодильного агрегата от загрязнений с помощью мягкой щетки и пылесоса.</w:t>
      </w:r>
    </w:p>
    <w:p w:rsidR="004F361A" w:rsidRPr="004F361A" w:rsidRDefault="004F361A" w:rsidP="004F361A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 </w:t>
      </w:r>
      <w:r w:rsidRPr="004F361A">
        <w:rPr>
          <w:rFonts w:ascii="Times New Roman" w:hAnsi="Times New Roman" w:cs="Times New Roman"/>
          <w:sz w:val="28"/>
          <w:szCs w:val="28"/>
        </w:rPr>
        <w:t>При увеличении времени охлаждения или не поддержан</w:t>
      </w:r>
      <w:r>
        <w:rPr>
          <w:rFonts w:ascii="Times New Roman" w:hAnsi="Times New Roman" w:cs="Times New Roman"/>
          <w:sz w:val="28"/>
          <w:szCs w:val="28"/>
        </w:rPr>
        <w:t>ии заданной температуры (отрица</w:t>
      </w:r>
      <w:r w:rsidRPr="004F361A">
        <w:rPr>
          <w:rFonts w:ascii="Times New Roman" w:hAnsi="Times New Roman" w:cs="Times New Roman"/>
          <w:sz w:val="28"/>
          <w:szCs w:val="28"/>
        </w:rPr>
        <w:t>тельной) провести процесс сушки изделия следующим образом:</w:t>
      </w:r>
    </w:p>
    <w:p w:rsidR="004F361A" w:rsidRPr="004F361A" w:rsidRDefault="004F361A" w:rsidP="004F361A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4F361A">
        <w:rPr>
          <w:rFonts w:ascii="Times New Roman" w:hAnsi="Times New Roman" w:cs="Times New Roman"/>
          <w:sz w:val="28"/>
          <w:szCs w:val="28"/>
        </w:rPr>
        <w:t>1.    Демонтировать заглушки кабельного ввода, нагреть изд</w:t>
      </w:r>
      <w:r>
        <w:rPr>
          <w:rFonts w:ascii="Times New Roman" w:hAnsi="Times New Roman" w:cs="Times New Roman"/>
          <w:sz w:val="28"/>
          <w:szCs w:val="28"/>
        </w:rPr>
        <w:t>елие до температуры 150-160 гра</w:t>
      </w:r>
      <w:r w:rsidRPr="004F361A">
        <w:rPr>
          <w:rFonts w:ascii="Times New Roman" w:hAnsi="Times New Roman" w:cs="Times New Roman"/>
          <w:sz w:val="28"/>
          <w:szCs w:val="28"/>
        </w:rPr>
        <w:t>дусов.</w:t>
      </w:r>
    </w:p>
    <w:p w:rsidR="004F361A" w:rsidRPr="004F361A" w:rsidRDefault="004F361A" w:rsidP="004F361A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4F361A">
        <w:rPr>
          <w:rFonts w:ascii="Times New Roman" w:hAnsi="Times New Roman" w:cs="Times New Roman"/>
          <w:sz w:val="28"/>
          <w:szCs w:val="28"/>
        </w:rPr>
        <w:t>2.  Сушить изделие в течении 2-3 часов, затем выключить изделие, открыть двери и дать ему остыть до комнатной температуры в течении 2-3 часов.</w:t>
      </w:r>
    </w:p>
    <w:p w:rsidR="004F361A" w:rsidRDefault="004F361A" w:rsidP="004F361A">
      <w:pPr>
        <w:spacing w:after="0" w:line="240" w:lineRule="auto"/>
        <w:ind w:left="-425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4F361A">
        <w:rPr>
          <w:rFonts w:ascii="Times New Roman" w:hAnsi="Times New Roman" w:cs="Times New Roman"/>
          <w:sz w:val="28"/>
          <w:szCs w:val="28"/>
        </w:rPr>
        <w:t>3.   Продолжить работу в штатном режиме.</w:t>
      </w:r>
    </w:p>
    <w:p w:rsidR="004F361A" w:rsidRDefault="004F361A" w:rsidP="004F361A">
      <w:pPr>
        <w:pStyle w:val="a3"/>
        <w:spacing w:line="240" w:lineRule="auto"/>
        <w:ind w:left="0" w:firstLine="0"/>
        <w:rPr>
          <w:rFonts w:eastAsiaTheme="minorEastAsia"/>
          <w:szCs w:val="28"/>
        </w:rPr>
      </w:pPr>
    </w:p>
    <w:p w:rsidR="004F361A" w:rsidRDefault="004F361A" w:rsidP="004F361A">
      <w:pPr>
        <w:pStyle w:val="a3"/>
        <w:spacing w:line="240" w:lineRule="auto"/>
        <w:ind w:left="0" w:firstLine="0"/>
        <w:rPr>
          <w:rFonts w:eastAsiaTheme="minorEastAsia"/>
          <w:szCs w:val="28"/>
        </w:rPr>
      </w:pPr>
    </w:p>
    <w:p w:rsidR="006D64E7" w:rsidRDefault="004F361A" w:rsidP="004F361A">
      <w:pPr>
        <w:pStyle w:val="a3"/>
        <w:spacing w:line="240" w:lineRule="auto"/>
        <w:ind w:left="0" w:firstLine="0"/>
        <w:rPr>
          <w:b/>
          <w:spacing w:val="-6"/>
        </w:rPr>
      </w:pPr>
      <w:r>
        <w:rPr>
          <w:rFonts w:eastAsiaTheme="minorEastAsia"/>
          <w:szCs w:val="28"/>
        </w:rPr>
        <w:lastRenderedPageBreak/>
        <w:t xml:space="preserve">                                 </w:t>
      </w:r>
      <w:r w:rsidR="009C0C93" w:rsidRPr="00C355CE">
        <w:rPr>
          <w:b/>
          <w:spacing w:val="-6"/>
        </w:rPr>
        <w:t>10 ВОЗМОЖНЫЕ НЕИСПРАВНОСТИ</w:t>
      </w:r>
      <w:r w:rsidR="00C355CE" w:rsidRPr="00C355CE">
        <w:rPr>
          <w:b/>
          <w:spacing w:val="-6"/>
        </w:rPr>
        <w:t xml:space="preserve"> </w:t>
      </w:r>
      <w:r w:rsidR="009C0C93" w:rsidRPr="00C355CE">
        <w:rPr>
          <w:b/>
          <w:spacing w:val="-6"/>
        </w:rPr>
        <w:t xml:space="preserve">И </w:t>
      </w:r>
    </w:p>
    <w:p w:rsidR="009C0C93" w:rsidRDefault="009C0C93" w:rsidP="006D64E7">
      <w:pPr>
        <w:pStyle w:val="a3"/>
        <w:spacing w:line="240" w:lineRule="auto"/>
        <w:ind w:left="-425" w:firstLine="992"/>
        <w:jc w:val="center"/>
        <w:rPr>
          <w:b/>
          <w:spacing w:val="-6"/>
        </w:rPr>
      </w:pPr>
      <w:r w:rsidRPr="00C355CE">
        <w:rPr>
          <w:b/>
          <w:spacing w:val="-6"/>
        </w:rPr>
        <w:t>СПОСОБЫ ИХ УСТРАНЕНИЯ</w:t>
      </w:r>
    </w:p>
    <w:p w:rsidR="00F01C6E" w:rsidRPr="00C355CE" w:rsidRDefault="00F01C6E" w:rsidP="006D64E7">
      <w:pPr>
        <w:pStyle w:val="a3"/>
        <w:spacing w:line="240" w:lineRule="auto"/>
        <w:ind w:left="-425" w:firstLine="992"/>
        <w:jc w:val="center"/>
        <w:rPr>
          <w:b/>
          <w:spacing w:val="-6"/>
        </w:rPr>
      </w:pPr>
    </w:p>
    <w:p w:rsidR="009C0C93" w:rsidRPr="00D752D4" w:rsidRDefault="009C0C93" w:rsidP="006D64E7">
      <w:pPr>
        <w:pStyle w:val="a3"/>
        <w:spacing w:line="240" w:lineRule="auto"/>
        <w:ind w:left="-425" w:firstLine="992"/>
        <w:rPr>
          <w:spacing w:val="-6"/>
        </w:rPr>
      </w:pPr>
      <w:r w:rsidRPr="00D752D4">
        <w:rPr>
          <w:spacing w:val="-6"/>
        </w:rPr>
        <w:t xml:space="preserve">10.1 Перечень возможных неисправностей в процессе эксплуатации камеры по назначению и рекомендации по их устранению приведен в таблице 3. </w:t>
      </w:r>
    </w:p>
    <w:p w:rsidR="009C0C93" w:rsidRDefault="009C0C93" w:rsidP="006D64E7">
      <w:pPr>
        <w:pStyle w:val="a3"/>
        <w:spacing w:line="240" w:lineRule="auto"/>
        <w:ind w:left="-425" w:firstLine="992"/>
      </w:pPr>
      <w:r w:rsidRPr="009C0C93">
        <w:t>В течение гарантийного срока эксплуатации для устранения неисправности необходимо разрешение предприятия-изготовителя.</w:t>
      </w:r>
    </w:p>
    <w:p w:rsidR="00F01C6E" w:rsidRDefault="00F01C6E" w:rsidP="006D64E7">
      <w:pPr>
        <w:pStyle w:val="a3"/>
        <w:spacing w:line="240" w:lineRule="auto"/>
        <w:ind w:left="-425" w:firstLine="992"/>
      </w:pPr>
    </w:p>
    <w:p w:rsidR="00F01C6E" w:rsidRPr="009C0C93" w:rsidRDefault="00F01C6E" w:rsidP="006D64E7">
      <w:pPr>
        <w:pStyle w:val="a3"/>
        <w:spacing w:line="240" w:lineRule="auto"/>
        <w:ind w:left="-425" w:firstLine="992"/>
      </w:pPr>
    </w:p>
    <w:p w:rsidR="00EF3742" w:rsidRPr="006D64E7" w:rsidRDefault="00EF3742" w:rsidP="006D64E7">
      <w:pPr>
        <w:pStyle w:val="1"/>
        <w:widowControl/>
        <w:ind w:left="1134" w:hanging="992"/>
        <w:rPr>
          <w:szCs w:val="24"/>
        </w:rPr>
      </w:pPr>
      <w:r w:rsidRPr="006D64E7">
        <w:rPr>
          <w:szCs w:val="24"/>
        </w:rPr>
        <w:t>Таблица 3</w:t>
      </w:r>
      <w:r w:rsidR="00D752D4" w:rsidRPr="006D64E7">
        <w:rPr>
          <w:szCs w:val="24"/>
        </w:rPr>
        <w:t xml:space="preserve"> – Возможные неисправности и способы их устранения</w:t>
      </w:r>
    </w:p>
    <w:tbl>
      <w:tblPr>
        <w:tblW w:w="1041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31"/>
        <w:gridCol w:w="3227"/>
        <w:gridCol w:w="3861"/>
      </w:tblGrid>
      <w:tr w:rsidR="00EF3742" w:rsidTr="006D64E7">
        <w:trPr>
          <w:tblHeader/>
          <w:jc w:val="center"/>
        </w:trPr>
        <w:tc>
          <w:tcPr>
            <w:tcW w:w="3331" w:type="dxa"/>
            <w:vAlign w:val="center"/>
          </w:tcPr>
          <w:p w:rsidR="00EF3742" w:rsidRPr="00C56E3C" w:rsidRDefault="00EF3742" w:rsidP="006D64E7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C56E3C">
              <w:rPr>
                <w:sz w:val="24"/>
                <w:szCs w:val="24"/>
              </w:rPr>
              <w:t>Описание последствий отказов и повреждений</w:t>
            </w:r>
          </w:p>
        </w:tc>
        <w:tc>
          <w:tcPr>
            <w:tcW w:w="3227" w:type="dxa"/>
            <w:vAlign w:val="center"/>
          </w:tcPr>
          <w:p w:rsidR="00EF3742" w:rsidRPr="00C56E3C" w:rsidRDefault="00EF3742" w:rsidP="006D64E7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C56E3C">
              <w:rPr>
                <w:sz w:val="24"/>
                <w:szCs w:val="24"/>
              </w:rPr>
              <w:t>Возможные повреждения</w:t>
            </w:r>
          </w:p>
        </w:tc>
        <w:tc>
          <w:tcPr>
            <w:tcW w:w="3861" w:type="dxa"/>
            <w:vAlign w:val="center"/>
          </w:tcPr>
          <w:p w:rsidR="00EF3742" w:rsidRPr="00C56E3C" w:rsidRDefault="00EF3742" w:rsidP="006D64E7">
            <w:pPr>
              <w:pStyle w:val="1"/>
              <w:widowControl/>
              <w:ind w:firstLine="0"/>
              <w:jc w:val="center"/>
              <w:rPr>
                <w:spacing w:val="-20"/>
                <w:sz w:val="24"/>
                <w:szCs w:val="24"/>
              </w:rPr>
            </w:pPr>
            <w:r w:rsidRPr="00C56E3C">
              <w:rPr>
                <w:spacing w:val="-20"/>
                <w:sz w:val="24"/>
                <w:szCs w:val="24"/>
              </w:rPr>
              <w:t>Указания по установлению и устранению последствий отказов и повреждений</w:t>
            </w:r>
          </w:p>
        </w:tc>
      </w:tr>
      <w:tr w:rsidR="00EF3742" w:rsidTr="006D64E7">
        <w:trPr>
          <w:jc w:val="center"/>
        </w:trPr>
        <w:tc>
          <w:tcPr>
            <w:tcW w:w="3331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 w:rsidRPr="00C805CD">
              <w:rPr>
                <w:sz w:val="24"/>
                <w:szCs w:val="24"/>
              </w:rPr>
              <w:t xml:space="preserve">При включении </w:t>
            </w:r>
            <w:r>
              <w:rPr>
                <w:sz w:val="24"/>
                <w:szCs w:val="24"/>
              </w:rPr>
              <w:t xml:space="preserve">выключателя </w:t>
            </w:r>
            <w:r w:rsidR="00D752D4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СЕТЬ</w:t>
            </w:r>
            <w:r w:rsidR="00D752D4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не включается дисплей</w:t>
            </w:r>
          </w:p>
        </w:tc>
        <w:tc>
          <w:tcPr>
            <w:tcW w:w="3227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tabs>
                <w:tab w:val="left" w:pos="742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Неисправны: предохранители, сетевой шнур, вилка сетевого шнура</w:t>
            </w:r>
          </w:p>
        </w:tc>
        <w:tc>
          <w:tcPr>
            <w:tcW w:w="3861" w:type="dxa"/>
            <w:vAlign w:val="center"/>
          </w:tcPr>
          <w:p w:rsidR="00EF3742" w:rsidRDefault="00EF3742" w:rsidP="006D64E7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Заменить предохранители</w:t>
            </w:r>
          </w:p>
          <w:p w:rsidR="00EF3742" w:rsidRPr="00C805CD" w:rsidRDefault="00EF3742" w:rsidP="006D64E7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Прозвонить сетевой шнур и вилку</w:t>
            </w:r>
          </w:p>
        </w:tc>
      </w:tr>
      <w:tr w:rsidR="00EF3742" w:rsidTr="00D752D4">
        <w:trPr>
          <w:jc w:val="center"/>
        </w:trPr>
        <w:tc>
          <w:tcPr>
            <w:tcW w:w="3331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регулировании температура в рабочей камере не повышается</w:t>
            </w:r>
          </w:p>
        </w:tc>
        <w:tc>
          <w:tcPr>
            <w:tcW w:w="3227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lef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в цепи подключения нагревателя</w:t>
            </w:r>
          </w:p>
        </w:tc>
        <w:tc>
          <w:tcPr>
            <w:tcW w:w="3861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left="3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цепи подключения нагревателя</w:t>
            </w:r>
          </w:p>
        </w:tc>
      </w:tr>
      <w:tr w:rsidR="00EF3742" w:rsidTr="00D752D4">
        <w:trPr>
          <w:jc w:val="center"/>
        </w:trPr>
        <w:tc>
          <w:tcPr>
            <w:tcW w:w="3331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регулировании температура в камере не понижается</w:t>
            </w:r>
          </w:p>
        </w:tc>
        <w:tc>
          <w:tcPr>
            <w:tcW w:w="3227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Неисправность холодильной установки</w:t>
            </w:r>
          </w:p>
        </w:tc>
        <w:tc>
          <w:tcPr>
            <w:tcW w:w="3861" w:type="dxa"/>
            <w:vAlign w:val="center"/>
          </w:tcPr>
          <w:p w:rsidR="00EF3742" w:rsidRPr="00C805CD" w:rsidRDefault="00EF3742" w:rsidP="00D752D4">
            <w:pPr>
              <w:pStyle w:val="1"/>
              <w:widowControl/>
              <w:tabs>
                <w:tab w:val="left" w:pos="360"/>
              </w:tabs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 наличие в системе охлаждения хладагентов. Устранить неисправность</w:t>
            </w:r>
          </w:p>
        </w:tc>
      </w:tr>
    </w:tbl>
    <w:p w:rsidR="00F01C6E" w:rsidRDefault="00F01C6E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1C6E" w:rsidRDefault="00EF3742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11 УТИЛИЗАЦИЯ,</w:t>
      </w:r>
      <w:r w:rsidR="00C56E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F3742" w:rsidRDefault="00EF3742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ТРАНСПОРТИРОВАНИЕ И ХРАНЕНИЕ</w:t>
      </w:r>
    </w:p>
    <w:p w:rsidR="00F01C6E" w:rsidRPr="00EF3742" w:rsidRDefault="00F01C6E" w:rsidP="00EF3742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D752D4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11.1 Материалы, из которых изготовлена камера, не наносят вреда здоровью людей и окружающей среде.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11.2 Утилизация должна проводиться в соответствии с правилами, действующими в эксплуатирующей организации.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11.3 При выполнении погрузочно-разгрузочных работ и транспортировании камеры должны строго соблюдаться требования всех предупредительных знаков и надписей, указанны</w:t>
      </w:r>
      <w:r w:rsidR="00C56E3C">
        <w:rPr>
          <w:rFonts w:ascii="Times New Roman" w:hAnsi="Times New Roman" w:cs="Times New Roman"/>
          <w:sz w:val="28"/>
        </w:rPr>
        <w:t>х</w:t>
      </w:r>
      <w:r w:rsidRPr="00EF3742">
        <w:rPr>
          <w:rFonts w:ascii="Times New Roman" w:hAnsi="Times New Roman" w:cs="Times New Roman"/>
          <w:sz w:val="28"/>
        </w:rPr>
        <w:t xml:space="preserve"> на таре, не допускаются толчки и удары, которые могут отразиться на сохранности и работоспособности камеры.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11.4 Тара с упакованной камерой должна закрепляться так, чтобы исключить ее перемещение в процессе транспортирования.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11.5 Условия транспортирования камеры в части воздействия климатических факторов:</w:t>
      </w:r>
    </w:p>
    <w:p w:rsidR="00EF3742" w:rsidRPr="00EF3742" w:rsidRDefault="0078229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температура от минус 50 до +</w:t>
      </w:r>
      <w:r w:rsidR="00EF3742" w:rsidRPr="00EF3742">
        <w:rPr>
          <w:rFonts w:ascii="Times New Roman" w:hAnsi="Times New Roman" w:cs="Times New Roman"/>
          <w:sz w:val="28"/>
        </w:rPr>
        <w:t>50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="00EF3742" w:rsidRPr="00EF3742">
        <w:rPr>
          <w:rFonts w:ascii="Times New Roman" w:hAnsi="Times New Roman" w:cs="Times New Roman"/>
          <w:sz w:val="28"/>
        </w:rPr>
        <w:t>°С;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- относительная влажность до 80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% при температуре +25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11.6 Камера должна храниться в упаковке в складских помещениях при температуре от +5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 до +40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 и относительной влажности до 80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% при температуре +25</w:t>
      </w:r>
      <w:r w:rsidR="00D752D4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°С. Воздух помещения не должен содержать примесей, вызывающих коррозию.</w:t>
      </w:r>
    </w:p>
    <w:p w:rsidR="00EF3742" w:rsidRPr="00EF3742" w:rsidRDefault="00EF3742" w:rsidP="00D752D4">
      <w:pPr>
        <w:spacing w:after="0" w:line="240" w:lineRule="auto"/>
        <w:ind w:left="-426" w:firstLine="567"/>
        <w:jc w:val="both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11.7 Распаковку камеры после хранения или транспортирования при отрицательных температурах следует проводить в условиях эксплуатации, предварительно выдержав ее в упаковке не менее 4 часов.</w:t>
      </w:r>
    </w:p>
    <w:p w:rsidR="00DC7A65" w:rsidRDefault="00DC7A65" w:rsidP="00EF3742">
      <w:pPr>
        <w:pStyle w:val="1"/>
        <w:widowControl/>
        <w:ind w:left="1440" w:firstLine="0"/>
        <w:jc w:val="center"/>
        <w:rPr>
          <w:b/>
        </w:rPr>
      </w:pPr>
    </w:p>
    <w:p w:rsidR="00EF3742" w:rsidRDefault="00EF3742" w:rsidP="00F01C6E">
      <w:pPr>
        <w:pStyle w:val="1"/>
        <w:widowControl/>
        <w:ind w:left="1440" w:hanging="1156"/>
        <w:jc w:val="center"/>
        <w:rPr>
          <w:b/>
          <w:bCs/>
        </w:rPr>
      </w:pPr>
      <w:r w:rsidRPr="00D25243">
        <w:rPr>
          <w:b/>
        </w:rPr>
        <w:t xml:space="preserve">12 </w:t>
      </w:r>
      <w:r>
        <w:rPr>
          <w:b/>
          <w:bCs/>
        </w:rPr>
        <w:t>ГАРАНТИИ ИЗГОТОВИТЕЛЯ</w:t>
      </w:r>
    </w:p>
    <w:p w:rsidR="00F01C6E" w:rsidRDefault="00F01C6E" w:rsidP="00F01C6E">
      <w:pPr>
        <w:pStyle w:val="1"/>
        <w:widowControl/>
        <w:ind w:left="1440" w:hanging="1156"/>
        <w:jc w:val="center"/>
        <w:rPr>
          <w:b/>
          <w:bCs/>
        </w:rPr>
      </w:pPr>
    </w:p>
    <w:p w:rsidR="00EF3742" w:rsidRDefault="00C56E3C" w:rsidP="008C32AA">
      <w:pPr>
        <w:pStyle w:val="1"/>
        <w:widowControl/>
        <w:ind w:left="-426" w:firstLine="710"/>
      </w:pPr>
      <w:r>
        <w:t>12.1 Предприятие-</w:t>
      </w:r>
      <w:r w:rsidR="00EF3742">
        <w:t>изготовитель гарантирует соответствие камеры требованиям ТУ4343-0</w:t>
      </w:r>
      <w:r w:rsidR="00DC7A65">
        <w:t>23</w:t>
      </w:r>
      <w:r w:rsidR="00EF3742">
        <w:t>-00141798-20</w:t>
      </w:r>
      <w:r w:rsidR="00AA61B2" w:rsidRPr="00AA61B2">
        <w:t>1</w:t>
      </w:r>
      <w:r w:rsidR="00DC7A65">
        <w:t>4</w:t>
      </w:r>
      <w:r w:rsidR="00EF3742">
        <w:t xml:space="preserve"> при соблюдении условий эксплуатации, хранения и транспортирования</w:t>
      </w:r>
      <w:r w:rsidR="00782292">
        <w:t>,</w:t>
      </w:r>
      <w:r w:rsidR="00EF3742">
        <w:t xml:space="preserve"> установленным указанным</w:t>
      </w:r>
      <w:r>
        <w:t xml:space="preserve">и техническими </w:t>
      </w:r>
      <w:r w:rsidR="00EF3742">
        <w:t>условиям</w:t>
      </w:r>
      <w:r>
        <w:t>и</w:t>
      </w:r>
      <w:r w:rsidR="00EF3742">
        <w:t xml:space="preserve"> данным руководством. </w:t>
      </w:r>
    </w:p>
    <w:p w:rsidR="00EF3742" w:rsidRDefault="00EF3742" w:rsidP="008C32AA">
      <w:pPr>
        <w:pStyle w:val="1"/>
        <w:widowControl/>
        <w:ind w:left="-426" w:firstLine="710"/>
      </w:pPr>
      <w:r>
        <w:t>12.2 Гарантийный срок эксплуатации камеры - 12 месяцев со дня ввода в эксплуатацию, но не более 14 месяцев со дня отгрузки камеры предприятием-изготовителем.</w:t>
      </w:r>
    </w:p>
    <w:p w:rsidR="00EF3742" w:rsidRPr="00DD70BE" w:rsidRDefault="00EF3742" w:rsidP="008C32AA">
      <w:pPr>
        <w:pStyle w:val="1"/>
        <w:widowControl/>
        <w:ind w:left="-426" w:firstLine="710"/>
      </w:pPr>
      <w:r>
        <w:t>12.3 Гарантийный ремонт камеры прово</w:t>
      </w:r>
      <w:r w:rsidR="00923FC7">
        <w:t xml:space="preserve">дит предприятие-изготовитель - </w:t>
      </w:r>
      <w:r>
        <w:t xml:space="preserve">АО </w:t>
      </w:r>
      <w:r w:rsidR="00D752D4">
        <w:t>«</w:t>
      </w:r>
      <w:r>
        <w:t>Смоленское СКТБ СПУ</w:t>
      </w:r>
      <w:r w:rsidR="00D752D4">
        <w:t>»</w:t>
      </w:r>
      <w:r>
        <w:t xml:space="preserve"> или специализированная организация, имеющая договор с предприятием-изготовителем за счет последнего.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12.4 При проведении гара</w:t>
      </w:r>
      <w:r w:rsidR="00C56E3C">
        <w:rPr>
          <w:rFonts w:ascii="Times New Roman" w:hAnsi="Times New Roman" w:cs="Times New Roman"/>
          <w:sz w:val="28"/>
          <w:szCs w:val="28"/>
        </w:rPr>
        <w:t>нтийного ремонта на предприятии-</w:t>
      </w:r>
      <w:r w:rsidRPr="0056634D">
        <w:rPr>
          <w:rFonts w:ascii="Times New Roman" w:hAnsi="Times New Roman" w:cs="Times New Roman"/>
          <w:sz w:val="28"/>
          <w:szCs w:val="28"/>
        </w:rPr>
        <w:t xml:space="preserve">изготовителе, потребитель производит возврат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="001059AA">
        <w:rPr>
          <w:rFonts w:ascii="Times New Roman" w:hAnsi="Times New Roman" w:cs="Times New Roman"/>
          <w:sz w:val="28"/>
          <w:szCs w:val="28"/>
        </w:rPr>
        <w:t xml:space="preserve"> в упаковке предприятия</w:t>
      </w:r>
      <w:r w:rsidRPr="0056634D">
        <w:rPr>
          <w:rFonts w:ascii="Times New Roman" w:hAnsi="Times New Roman" w:cs="Times New Roman"/>
          <w:sz w:val="28"/>
          <w:szCs w:val="28"/>
        </w:rPr>
        <w:t xml:space="preserve">-изготовителя или упаковывает </w:t>
      </w:r>
      <w:r>
        <w:rPr>
          <w:rFonts w:ascii="Times New Roman" w:hAnsi="Times New Roman" w:cs="Times New Roman"/>
          <w:sz w:val="28"/>
          <w:szCs w:val="28"/>
        </w:rPr>
        <w:t>камеру</w:t>
      </w:r>
      <w:r w:rsidRPr="0056634D">
        <w:rPr>
          <w:rFonts w:ascii="Times New Roman" w:hAnsi="Times New Roman" w:cs="Times New Roman"/>
          <w:sz w:val="28"/>
          <w:szCs w:val="28"/>
        </w:rPr>
        <w:t xml:space="preserve"> за свой счет в упаковку, обеспечивающую е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6634D">
        <w:rPr>
          <w:rFonts w:ascii="Times New Roman" w:hAnsi="Times New Roman" w:cs="Times New Roman"/>
          <w:sz w:val="28"/>
          <w:szCs w:val="28"/>
        </w:rPr>
        <w:t xml:space="preserve"> защиту от механических повреждений.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6634D">
        <w:rPr>
          <w:rFonts w:ascii="Times New Roman" w:hAnsi="Times New Roman" w:cs="Times New Roman"/>
          <w:sz w:val="28"/>
          <w:szCs w:val="28"/>
        </w:rPr>
        <w:t xml:space="preserve">.5. При проведении гарантийного ремонта сроки гарантии продлеваются на время, прошедшее с момента поступления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в ремонт до окончания ремонта.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6634D">
        <w:rPr>
          <w:rFonts w:ascii="Times New Roman" w:hAnsi="Times New Roman" w:cs="Times New Roman"/>
          <w:sz w:val="28"/>
          <w:szCs w:val="28"/>
        </w:rPr>
        <w:t>.6. Потребитель лишается права на гарантийный ремонт в следующих случаях:</w:t>
      </w:r>
    </w:p>
    <w:p w:rsidR="0056634D" w:rsidRPr="0056634D" w:rsidRDefault="00EE77FC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6634D" w:rsidRPr="0056634D">
        <w:rPr>
          <w:rFonts w:ascii="Times New Roman" w:hAnsi="Times New Roman" w:cs="Times New Roman"/>
          <w:sz w:val="28"/>
          <w:szCs w:val="28"/>
        </w:rPr>
        <w:t xml:space="preserve"> при нарушении правил транспортирования, хранения и эксплуатации </w:t>
      </w:r>
      <w:r w:rsidR="0056634D">
        <w:rPr>
          <w:rFonts w:ascii="Times New Roman" w:hAnsi="Times New Roman" w:cs="Times New Roman"/>
          <w:sz w:val="28"/>
          <w:szCs w:val="28"/>
        </w:rPr>
        <w:t>камеры</w:t>
      </w:r>
      <w:r w:rsidR="0056634D" w:rsidRPr="0056634D">
        <w:rPr>
          <w:rFonts w:ascii="Times New Roman" w:hAnsi="Times New Roman" w:cs="Times New Roman"/>
          <w:sz w:val="28"/>
          <w:szCs w:val="28"/>
        </w:rPr>
        <w:t>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повреждении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во время транспортировки в случае повреждения заводской упаковки или ее отсутствия;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повреждениях, вызванных попаданием внутрь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посторонних веществ, предметов, жидкостей, насекомых и животных</w:t>
      </w:r>
      <w:r w:rsidR="00AE5A99">
        <w:rPr>
          <w:rFonts w:ascii="Times New Roman" w:hAnsi="Times New Roman" w:cs="Times New Roman"/>
          <w:sz w:val="28"/>
          <w:szCs w:val="28"/>
        </w:rPr>
        <w:t>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 xml:space="preserve">- при наличии механических повреждений наружных или внутренних деталей, узлов, проводников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>, возникших в процессе эксплуатации</w:t>
      </w:r>
      <w:r w:rsidR="00AE5A99">
        <w:rPr>
          <w:rFonts w:ascii="Times New Roman" w:hAnsi="Times New Roman" w:cs="Times New Roman"/>
          <w:sz w:val="28"/>
          <w:szCs w:val="28"/>
        </w:rPr>
        <w:t>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- при отсутствии или нарушении правил технического обслуживания;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- при нарушении, повреждении или отсутствии заводских пломб;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- в случаях, когда предприятием-изготовителем установлена необоснован</w:t>
      </w:r>
      <w:r w:rsidR="00AE5A99">
        <w:rPr>
          <w:rFonts w:ascii="Times New Roman" w:hAnsi="Times New Roman" w:cs="Times New Roman"/>
          <w:sz w:val="28"/>
          <w:szCs w:val="28"/>
        </w:rPr>
        <w:t>-</w:t>
      </w:r>
      <w:r w:rsidRPr="0056634D">
        <w:rPr>
          <w:rFonts w:ascii="Times New Roman" w:hAnsi="Times New Roman" w:cs="Times New Roman"/>
          <w:sz w:val="28"/>
          <w:szCs w:val="28"/>
        </w:rPr>
        <w:t>ность претензии потребителя.</w:t>
      </w:r>
    </w:p>
    <w:p w:rsidR="0056634D" w:rsidRPr="0056634D" w:rsidRDefault="0056634D" w:rsidP="0056634D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5663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6634D">
        <w:rPr>
          <w:rFonts w:ascii="Times New Roman" w:hAnsi="Times New Roman" w:cs="Times New Roman"/>
          <w:sz w:val="28"/>
          <w:szCs w:val="28"/>
        </w:rPr>
        <w:t xml:space="preserve">.7. В случаях выхода </w:t>
      </w:r>
      <w:r>
        <w:rPr>
          <w:rFonts w:ascii="Times New Roman" w:hAnsi="Times New Roman" w:cs="Times New Roman"/>
          <w:sz w:val="28"/>
          <w:szCs w:val="28"/>
        </w:rPr>
        <w:t>камеры</w:t>
      </w:r>
      <w:r w:rsidRPr="0056634D">
        <w:rPr>
          <w:rFonts w:ascii="Times New Roman" w:hAnsi="Times New Roman" w:cs="Times New Roman"/>
          <w:sz w:val="28"/>
          <w:szCs w:val="28"/>
        </w:rPr>
        <w:t xml:space="preserve"> из строя в послегарантийный период ремонт может производиться предприятием-изготовителем по отдельному договору за счет потребителя.</w:t>
      </w:r>
    </w:p>
    <w:p w:rsidR="00EF3742" w:rsidRPr="00F01C6E" w:rsidRDefault="00EF3742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361A" w:rsidRDefault="004F361A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Default="00EF3742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lastRenderedPageBreak/>
        <w:t>13 МЕТОДИКА АТТЕСТАЦИИ КАМЕРЫ</w:t>
      </w:r>
    </w:p>
    <w:p w:rsidR="00F01C6E" w:rsidRPr="00EF3742" w:rsidRDefault="00F01C6E" w:rsidP="0056634D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3742" w:rsidRPr="00EF3742" w:rsidRDefault="00EF3742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Камера подлежит аттестации при выпуске, после ремонта и в течение всего срока эксплуатации.</w:t>
      </w:r>
    </w:p>
    <w:p w:rsidR="00EF3742" w:rsidRPr="00EF3742" w:rsidRDefault="00EF3742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Аттестация камеры должна производиться в соответствии с программой и методикой метрологической аттестации, согласованной и утвержденной органами государственной метрологической службы </w:t>
      </w:r>
      <w:r w:rsidR="00AA61B2">
        <w:rPr>
          <w:rFonts w:ascii="Times New Roman" w:hAnsi="Times New Roman" w:cs="Times New Roman"/>
          <w:sz w:val="28"/>
          <w:szCs w:val="28"/>
        </w:rPr>
        <w:t>Росстандарта</w:t>
      </w:r>
      <w:r w:rsidRPr="00EF3742">
        <w:rPr>
          <w:rFonts w:ascii="Times New Roman" w:hAnsi="Times New Roman" w:cs="Times New Roman"/>
          <w:sz w:val="28"/>
          <w:szCs w:val="28"/>
        </w:rPr>
        <w:t>.</w:t>
      </w:r>
    </w:p>
    <w:p w:rsidR="00F01C6E" w:rsidRPr="004F361A" w:rsidRDefault="00EF3742" w:rsidP="004F361A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Периодичность аттестации устанавливается при проведении первичной аттестации.</w:t>
      </w:r>
    </w:p>
    <w:p w:rsidR="00F01C6E" w:rsidRDefault="00F01C6E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Cs w:val="28"/>
        </w:rPr>
      </w:pPr>
    </w:p>
    <w:p w:rsidR="00F01C6E" w:rsidRPr="00EF3742" w:rsidRDefault="00F01C6E" w:rsidP="00EF3742">
      <w:pPr>
        <w:spacing w:after="0" w:line="240" w:lineRule="auto"/>
        <w:ind w:left="-284" w:firstLine="568"/>
        <w:jc w:val="both"/>
        <w:rPr>
          <w:rFonts w:ascii="Times New Roman" w:hAnsi="Times New Roman" w:cs="Times New Roman"/>
          <w:szCs w:val="28"/>
        </w:rPr>
      </w:pPr>
    </w:p>
    <w:p w:rsidR="00EF3742" w:rsidRDefault="00EF3742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14 СВЕДЕНИЯ О РЕКЛАМАЦИЯХ</w:t>
      </w:r>
    </w:p>
    <w:p w:rsidR="00F01C6E" w:rsidRPr="00EF3742" w:rsidRDefault="00F01C6E" w:rsidP="00EF3742">
      <w:pPr>
        <w:spacing w:after="0" w:line="240" w:lineRule="auto"/>
        <w:ind w:left="-284" w:firstLine="56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14.1 Претензии в адрес предприятия-изготовителя предъявляются в случае, если неисправность произошла по вине завода-изготовителя в период гарантийного срока.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14.2 Рекламация, полученная предприятием-изготовителем, рассмат</w:t>
      </w:r>
      <w:r w:rsidR="00AE5A99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</w:rPr>
        <w:t>ривается в десятидневный срок. О принятых мерах письменно сообщается потребителю.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14.3 Все предъявленные рекламации должны регистрироваться предприятием-изготовителем и содержать сведения о принятых мерах.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14.4 Для определения причин поломки потребитель создаёт комиссию и составляет акт, в котором должны быть указаны: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заводской номер камеры;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дата получения камеры от предприятия-изготовителя или торгующей организации и номер документа, по которому он был получен;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дата ввода в эксплуатацию;</w:t>
      </w:r>
    </w:p>
    <w:p w:rsid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описание внешнего проявления неисправности;</w:t>
      </w:r>
    </w:p>
    <w:p w:rsidR="00AE5A99" w:rsidRDefault="00AE5A99" w:rsidP="00AE5A99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 xml:space="preserve">▪ </w:t>
      </w:r>
      <w:r>
        <w:rPr>
          <w:rFonts w:ascii="Times New Roman" w:hAnsi="Times New Roman" w:cs="Times New Roman"/>
          <w:bCs/>
          <w:sz w:val="28"/>
          <w:szCs w:val="28"/>
        </w:rPr>
        <w:t>какие у</w:t>
      </w:r>
      <w:r w:rsidR="00C6434A">
        <w:rPr>
          <w:rFonts w:ascii="Times New Roman" w:hAnsi="Times New Roman" w:cs="Times New Roman"/>
          <w:bCs/>
          <w:sz w:val="28"/>
          <w:szCs w:val="28"/>
        </w:rPr>
        <w:t>з</w:t>
      </w:r>
      <w:r>
        <w:rPr>
          <w:rFonts w:ascii="Times New Roman" w:hAnsi="Times New Roman" w:cs="Times New Roman"/>
          <w:bCs/>
          <w:sz w:val="28"/>
          <w:szCs w:val="28"/>
        </w:rPr>
        <w:t>лы и детали сломались, износились и т.д.</w:t>
      </w:r>
    </w:p>
    <w:p w:rsid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14.5 К рекламации следует приложить:</w:t>
      </w:r>
    </w:p>
    <w:p w:rsidR="00EF3742" w:rsidRP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заполненный гарантийный талон;</w:t>
      </w:r>
    </w:p>
    <w:p w:rsidR="00EF3742" w:rsidRDefault="00EF3742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▪ акт о поломке.</w:t>
      </w:r>
    </w:p>
    <w:p w:rsidR="00AE5A99" w:rsidRDefault="00AE5A99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14.6 Если в течение гарантийного срока изделие вышло из строя по вине потребителя, то претензии предприятием-изготовителем не принимаются.</w:t>
      </w:r>
    </w:p>
    <w:p w:rsidR="00AE5A99" w:rsidRDefault="00AE5A99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14.7 Рекламация на детали и узлы, подвергшиеся ремонту потребителем, предприятием-изготовителем не рассматриваются и не удовлетворяются.</w:t>
      </w:r>
    </w:p>
    <w:p w:rsidR="00AE5A99" w:rsidRPr="00EF3742" w:rsidRDefault="00AE5A99" w:rsidP="008C32AA">
      <w:pPr>
        <w:spacing w:after="0" w:line="240" w:lineRule="auto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14.8 В случае возникновения неисправности камеры после окончания срока гарантии предприятие-изготовитель осуществляет ремонт по взаимной договоренности.</w:t>
      </w:r>
    </w:p>
    <w:p w:rsidR="008C32AA" w:rsidRPr="00A977FB" w:rsidRDefault="008C32AA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4530" w:rsidRPr="00060DF7" w:rsidRDefault="00164530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60DF7" w:rsidRDefault="006122B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60DF7" w:rsidRDefault="006122B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122BE" w:rsidRPr="00060DF7" w:rsidRDefault="006122B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5A99" w:rsidRDefault="00AE5A99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1C6E" w:rsidRDefault="00F01C6E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5A99" w:rsidRDefault="00AE5A99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5A99" w:rsidRDefault="00AE5A99" w:rsidP="008C32AA">
      <w:pPr>
        <w:spacing w:after="0" w:line="240" w:lineRule="auto"/>
        <w:ind w:left="-426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0DFC" w:rsidRDefault="00EF3742" w:rsidP="00AE0DFC">
      <w:pPr>
        <w:tabs>
          <w:tab w:val="left" w:pos="1701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15 СВИДЕТЕЛЬСТВО О ПРИЕМКЕ</w:t>
      </w:r>
    </w:p>
    <w:p w:rsidR="00AE0DFC" w:rsidRDefault="00AE0DFC" w:rsidP="00AE0DFC">
      <w:pPr>
        <w:tabs>
          <w:tab w:val="left" w:pos="1701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EF3742" w:rsidRDefault="00EF3742" w:rsidP="00AE0DFC">
      <w:pPr>
        <w:tabs>
          <w:tab w:val="left" w:pos="1701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Камер</w:t>
      </w:r>
      <w:r w:rsidR="001576B6">
        <w:rPr>
          <w:rFonts w:ascii="Times New Roman" w:hAnsi="Times New Roman" w:cs="Times New Roman"/>
          <w:b/>
          <w:sz w:val="28"/>
        </w:rPr>
        <w:t>а</w:t>
      </w:r>
      <w:r w:rsidRPr="00EF3742">
        <w:rPr>
          <w:rFonts w:ascii="Times New Roman" w:hAnsi="Times New Roman" w:cs="Times New Roman"/>
          <w:b/>
          <w:sz w:val="28"/>
        </w:rPr>
        <w:t xml:space="preserve"> тепла-холода КТХ-74</w:t>
      </w:r>
      <w:r w:rsidR="00DC7A65">
        <w:rPr>
          <w:rFonts w:ascii="Times New Roman" w:hAnsi="Times New Roman" w:cs="Times New Roman"/>
          <w:b/>
          <w:sz w:val="28"/>
        </w:rPr>
        <w:t>-65/165</w:t>
      </w:r>
    </w:p>
    <w:p w:rsidR="00AE0DFC" w:rsidRPr="00EF3742" w:rsidRDefault="00AE0DFC" w:rsidP="00AE0DFC">
      <w:pPr>
        <w:tabs>
          <w:tab w:val="left" w:pos="1701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 w:rsidR="00AE0DFC">
        <w:rPr>
          <w:rFonts w:ascii="Times New Roman" w:hAnsi="Times New Roman" w:cs="Times New Roman"/>
          <w:b/>
          <w:sz w:val="28"/>
        </w:rPr>
        <w:t>_____________</w:t>
      </w:r>
    </w:p>
    <w:p w:rsidR="00AE0DFC" w:rsidRPr="00EF3742" w:rsidRDefault="00AE0DFC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710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 xml:space="preserve">изготовлена и принята в соответствии </w:t>
      </w:r>
      <w:r w:rsidR="00AE0DFC">
        <w:rPr>
          <w:rFonts w:ascii="Times New Roman" w:hAnsi="Times New Roman" w:cs="Times New Roman"/>
          <w:sz w:val="28"/>
        </w:rPr>
        <w:t xml:space="preserve">с </w:t>
      </w:r>
      <w:r w:rsidRPr="00EF3742">
        <w:rPr>
          <w:rFonts w:ascii="Times New Roman" w:hAnsi="Times New Roman" w:cs="Times New Roman"/>
          <w:sz w:val="28"/>
        </w:rPr>
        <w:t xml:space="preserve">требованиями технических условий </w:t>
      </w:r>
      <w:r w:rsidRPr="00EF3742">
        <w:rPr>
          <w:rFonts w:ascii="Times New Roman" w:hAnsi="Times New Roman" w:cs="Times New Roman"/>
          <w:sz w:val="28"/>
        </w:rPr>
        <w:br/>
        <w:t>ТУ 4343-0</w:t>
      </w:r>
      <w:r w:rsidR="00DC7A65">
        <w:rPr>
          <w:rFonts w:ascii="Times New Roman" w:hAnsi="Times New Roman" w:cs="Times New Roman"/>
          <w:sz w:val="28"/>
        </w:rPr>
        <w:t>23</w:t>
      </w:r>
      <w:r w:rsidRPr="00EF3742">
        <w:rPr>
          <w:rFonts w:ascii="Times New Roman" w:hAnsi="Times New Roman" w:cs="Times New Roman"/>
          <w:sz w:val="28"/>
        </w:rPr>
        <w:t>-00141798-20</w:t>
      </w:r>
      <w:r w:rsidR="00AA61B2">
        <w:rPr>
          <w:rFonts w:ascii="Times New Roman" w:hAnsi="Times New Roman" w:cs="Times New Roman"/>
          <w:sz w:val="28"/>
        </w:rPr>
        <w:t>1</w:t>
      </w:r>
      <w:r w:rsidR="00DC7A65">
        <w:rPr>
          <w:rFonts w:ascii="Times New Roman" w:hAnsi="Times New Roman" w:cs="Times New Roman"/>
          <w:sz w:val="28"/>
        </w:rPr>
        <w:t>4</w:t>
      </w:r>
      <w:r w:rsidRPr="00EF3742">
        <w:rPr>
          <w:rFonts w:ascii="Times New Roman" w:hAnsi="Times New Roman" w:cs="Times New Roman"/>
          <w:sz w:val="28"/>
        </w:rPr>
        <w:t xml:space="preserve"> и признана годной для эксплуатации.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710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Начальник ОТК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МП</w:t>
      </w:r>
      <w:r w:rsidRPr="00EF3742">
        <w:rPr>
          <w:rFonts w:ascii="Times New Roman" w:hAnsi="Times New Roman" w:cs="Times New Roman"/>
          <w:sz w:val="28"/>
        </w:rPr>
        <w:tab/>
        <w:t>_____________________</w:t>
      </w:r>
      <w:r w:rsidRPr="00EF3742">
        <w:rPr>
          <w:rFonts w:ascii="Times New Roman" w:hAnsi="Times New Roman" w:cs="Times New Roman"/>
          <w:sz w:val="28"/>
        </w:rPr>
        <w:tab/>
      </w:r>
      <w:r w:rsidRPr="00EF3742">
        <w:rPr>
          <w:rFonts w:ascii="Times New Roman" w:hAnsi="Times New Roman" w:cs="Times New Roman"/>
          <w:sz w:val="28"/>
        </w:rPr>
        <w:tab/>
        <w:t>_____________________</w:t>
      </w:r>
    </w:p>
    <w:p w:rsidR="00EF3742" w:rsidRPr="00EF3742" w:rsidRDefault="00AE0DFC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</w:t>
      </w:r>
      <w:r w:rsidR="00EF3742" w:rsidRPr="00EF3742">
        <w:rPr>
          <w:rFonts w:ascii="Times New Roman" w:hAnsi="Times New Roman" w:cs="Times New Roman"/>
          <w:sz w:val="28"/>
        </w:rPr>
        <w:t>личная подпись</w:t>
      </w:r>
      <w:r w:rsidR="00EF3742" w:rsidRPr="00EF3742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ab/>
        <w:t>расшифровка подписи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_______________________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год, месяц, число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568"/>
        <w:jc w:val="center"/>
        <w:rPr>
          <w:rFonts w:ascii="Times New Roman" w:hAnsi="Times New Roman" w:cs="Times New Roman"/>
          <w:sz w:val="28"/>
        </w:rPr>
      </w:pPr>
    </w:p>
    <w:p w:rsid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AE5A99" w:rsidRDefault="00AE5A99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AE5A99" w:rsidRPr="00EF3742" w:rsidRDefault="00AE5A99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</w:p>
    <w:p w:rsidR="00EF3742" w:rsidRDefault="00EF3742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16 СВИДЕТЕЛЬСТВО ОБ УПАКОВЫВАНИИ</w:t>
      </w:r>
    </w:p>
    <w:p w:rsidR="00AE0DFC" w:rsidRPr="00EF3742" w:rsidRDefault="00AE0DFC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EF3742" w:rsidRDefault="00EF3742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b/>
          <w:sz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</w:rPr>
        <w:t>-65/165</w:t>
      </w:r>
    </w:p>
    <w:p w:rsidR="00AE0DFC" w:rsidRPr="00EF3742" w:rsidRDefault="00AE0DFC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</w:rPr>
      </w:pPr>
    </w:p>
    <w:p w:rsidR="00AE0DFC" w:rsidRDefault="00AE0DFC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>_____________</w:t>
      </w:r>
    </w:p>
    <w:p w:rsidR="00AE0DFC" w:rsidRDefault="00AE0DFC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b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142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Упакована согласно требованиям</w:t>
      </w:r>
      <w:r>
        <w:rPr>
          <w:rFonts w:ascii="Times New Roman" w:hAnsi="Times New Roman" w:cs="Times New Roman"/>
          <w:sz w:val="28"/>
        </w:rPr>
        <w:t>, предусмотренным в действующей</w:t>
      </w:r>
      <w:r w:rsidR="008C32AA">
        <w:rPr>
          <w:rFonts w:ascii="Times New Roman" w:hAnsi="Times New Roman" w:cs="Times New Roman"/>
          <w:sz w:val="28"/>
        </w:rPr>
        <w:t xml:space="preserve"> </w:t>
      </w:r>
      <w:r w:rsidRPr="00EF3742">
        <w:rPr>
          <w:rFonts w:ascii="Times New Roman" w:hAnsi="Times New Roman" w:cs="Times New Roman"/>
          <w:sz w:val="28"/>
        </w:rPr>
        <w:t>технической документации.</w:t>
      </w:r>
    </w:p>
    <w:p w:rsid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AE0DFC" w:rsidRPr="00EF3742" w:rsidRDefault="00AE0DFC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AE5A99" w:rsidRDefault="00EF3742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___________</w:t>
      </w:r>
      <w:r w:rsidRPr="00EF3742">
        <w:rPr>
          <w:rFonts w:ascii="Times New Roman" w:hAnsi="Times New Roman" w:cs="Times New Roman"/>
          <w:sz w:val="28"/>
        </w:rPr>
        <w:tab/>
        <w:t>_______________</w:t>
      </w:r>
      <w:r w:rsidRPr="00EF3742">
        <w:rPr>
          <w:rFonts w:ascii="Times New Roman" w:hAnsi="Times New Roman" w:cs="Times New Roman"/>
          <w:sz w:val="28"/>
        </w:rPr>
        <w:tab/>
      </w:r>
      <w:r w:rsidR="00AE0DFC">
        <w:rPr>
          <w:rFonts w:ascii="Times New Roman" w:hAnsi="Times New Roman" w:cs="Times New Roman"/>
          <w:sz w:val="28"/>
        </w:rPr>
        <w:t xml:space="preserve">         </w:t>
      </w:r>
      <w:r w:rsidRPr="00EF3742">
        <w:rPr>
          <w:rFonts w:ascii="Times New Roman" w:hAnsi="Times New Roman" w:cs="Times New Roman"/>
          <w:sz w:val="28"/>
        </w:rPr>
        <w:t>__________________</w:t>
      </w:r>
    </w:p>
    <w:p w:rsidR="00EF3742" w:rsidRPr="00EF3742" w:rsidRDefault="00AE0DFC" w:rsidP="00AE0DFC">
      <w:pPr>
        <w:tabs>
          <w:tab w:val="left" w:pos="2268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AE5A99">
        <w:rPr>
          <w:rFonts w:ascii="Times New Roman" w:hAnsi="Times New Roman" w:cs="Times New Roman"/>
          <w:sz w:val="28"/>
        </w:rPr>
        <w:t xml:space="preserve">должность             </w:t>
      </w:r>
      <w:r>
        <w:rPr>
          <w:rFonts w:ascii="Times New Roman" w:hAnsi="Times New Roman" w:cs="Times New Roman"/>
          <w:sz w:val="28"/>
        </w:rPr>
        <w:t xml:space="preserve">           </w:t>
      </w:r>
      <w:r w:rsidR="00AE5A99">
        <w:rPr>
          <w:rFonts w:ascii="Times New Roman" w:hAnsi="Times New Roman" w:cs="Times New Roman"/>
          <w:sz w:val="28"/>
        </w:rPr>
        <w:t xml:space="preserve">  </w:t>
      </w:r>
      <w:r w:rsidR="00EF3742" w:rsidRPr="00EF3742">
        <w:rPr>
          <w:rFonts w:ascii="Times New Roman" w:hAnsi="Times New Roman" w:cs="Times New Roman"/>
          <w:sz w:val="28"/>
        </w:rPr>
        <w:t>личная подпись</w:t>
      </w:r>
      <w:r w:rsidR="00EF3742" w:rsidRPr="00EF3742">
        <w:rPr>
          <w:rFonts w:ascii="Times New Roman" w:hAnsi="Times New Roman" w:cs="Times New Roman"/>
          <w:sz w:val="28"/>
        </w:rPr>
        <w:tab/>
      </w:r>
      <w:r w:rsidR="00EF3742" w:rsidRPr="00EF3742">
        <w:rPr>
          <w:rFonts w:ascii="Times New Roman" w:hAnsi="Times New Roman" w:cs="Times New Roman"/>
          <w:sz w:val="28"/>
        </w:rPr>
        <w:tab/>
        <w:t>расшифровка подписи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_____________________</w:t>
      </w:r>
    </w:p>
    <w:p w:rsidR="00EF3742" w:rsidRPr="00EF3742" w:rsidRDefault="00EF3742" w:rsidP="00AE0DFC">
      <w:pPr>
        <w:tabs>
          <w:tab w:val="left" w:pos="2268"/>
        </w:tabs>
        <w:spacing w:after="0" w:line="240" w:lineRule="auto"/>
        <w:ind w:left="-567" w:firstLine="425"/>
        <w:jc w:val="center"/>
        <w:rPr>
          <w:rFonts w:ascii="Times New Roman" w:hAnsi="Times New Roman" w:cs="Times New Roman"/>
          <w:sz w:val="28"/>
        </w:rPr>
      </w:pPr>
      <w:r w:rsidRPr="00EF3742">
        <w:rPr>
          <w:rFonts w:ascii="Times New Roman" w:hAnsi="Times New Roman" w:cs="Times New Roman"/>
          <w:sz w:val="28"/>
        </w:rPr>
        <w:t>год, месяц, число</w:t>
      </w:r>
    </w:p>
    <w:p w:rsidR="00EF3742" w:rsidRDefault="00EF3742" w:rsidP="00EF3742">
      <w:pPr>
        <w:ind w:left="851"/>
        <w:jc w:val="both"/>
        <w:rPr>
          <w:szCs w:val="28"/>
        </w:rPr>
      </w:pPr>
    </w:p>
    <w:p w:rsidR="00EF3742" w:rsidRDefault="00EF3742" w:rsidP="00EF3742">
      <w:pPr>
        <w:jc w:val="both"/>
        <w:rPr>
          <w:szCs w:val="28"/>
        </w:rPr>
      </w:pPr>
    </w:p>
    <w:p w:rsidR="00F5528D" w:rsidRDefault="00F5528D" w:rsidP="00EF3742">
      <w:pPr>
        <w:spacing w:after="0" w:line="240" w:lineRule="auto"/>
        <w:ind w:left="-284" w:firstLine="568"/>
        <w:contextualSpacing/>
        <w:jc w:val="both"/>
        <w:rPr>
          <w:sz w:val="24"/>
          <w:szCs w:val="24"/>
        </w:rPr>
      </w:pPr>
    </w:p>
    <w:p w:rsidR="00AE5A99" w:rsidRPr="003751DD" w:rsidRDefault="00AE5A99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77FB" w:rsidRPr="003751DD" w:rsidRDefault="00A977FB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977FB" w:rsidRDefault="00A977FB" w:rsidP="00EF3742">
      <w:pPr>
        <w:spacing w:after="0" w:line="240" w:lineRule="auto"/>
        <w:ind w:left="-284" w:firstLine="56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ПРИЛОЖЕНИЕ А</w:t>
      </w:r>
    </w:p>
    <w:p w:rsidR="00EF3742" w:rsidRPr="00EF3742" w:rsidRDefault="00EF3742" w:rsidP="00D72233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EF3742" w:rsidRPr="00D72233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233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D72233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233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796D57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6D57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96D57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EF3742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EF3742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EF3742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F3742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F3742">
        <w:rPr>
          <w:rFonts w:ascii="Times New Roman" w:hAnsi="Times New Roman" w:cs="Times New Roman"/>
          <w:sz w:val="28"/>
          <w:szCs w:val="28"/>
        </w:rPr>
        <w:t>: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Pr="00EF3742">
        <w:rPr>
          <w:rFonts w:ascii="Times New Roman" w:hAnsi="Times New Roman" w:cs="Times New Roman"/>
          <w:sz w:val="28"/>
          <w:szCs w:val="28"/>
        </w:rPr>
        <w:t>@</w:t>
      </w:r>
      <w:r w:rsidR="00005AE5" w:rsidRPr="00EF3742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005AE5">
        <w:rPr>
          <w:rFonts w:ascii="Times New Roman" w:hAnsi="Times New Roman" w:cs="Times New Roman"/>
          <w:sz w:val="28"/>
          <w:szCs w:val="28"/>
        </w:rPr>
        <w:t>-</w:t>
      </w:r>
      <w:r w:rsidR="00005AE5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="00005AE5" w:rsidRPr="00005AE5">
        <w:rPr>
          <w:rFonts w:ascii="Times New Roman" w:hAnsi="Times New Roman" w:cs="Times New Roman"/>
          <w:sz w:val="28"/>
          <w:szCs w:val="28"/>
        </w:rPr>
        <w:t>.</w:t>
      </w:r>
      <w:r w:rsidR="00005AE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7F4F31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  <w:szCs w:val="28"/>
        </w:rPr>
        <w:t>-65/165</w:t>
      </w:r>
    </w:p>
    <w:p w:rsidR="00AE0DFC" w:rsidRPr="00A977FB" w:rsidRDefault="00AE0DFC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FC" w:rsidRDefault="00AE0DFC" w:rsidP="00AE0DFC">
      <w:pPr>
        <w:tabs>
          <w:tab w:val="left" w:pos="2268"/>
        </w:tabs>
        <w:spacing w:after="0" w:line="240" w:lineRule="auto"/>
        <w:ind w:left="851" w:right="86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>_____________</w:t>
      </w:r>
    </w:p>
    <w:p w:rsidR="00EF3742" w:rsidRPr="00EF3742" w:rsidRDefault="00EF3742" w:rsidP="00D7223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Дата выпуска _________________________________________</w:t>
      </w:r>
    </w:p>
    <w:p w:rsidR="00EF3742" w:rsidRPr="00EF3742" w:rsidRDefault="00EF3742" w:rsidP="00D7223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EF3742" w:rsidRPr="00EF3742" w:rsidRDefault="00EF3742" w:rsidP="00AE5A99">
      <w:pPr>
        <w:pStyle w:val="a4"/>
        <w:ind w:left="-284"/>
        <w:jc w:val="right"/>
        <w:rPr>
          <w:rFonts w:ascii="Times New Roman" w:hAnsi="Times New Roman"/>
          <w:sz w:val="28"/>
          <w:szCs w:val="28"/>
        </w:rPr>
      </w:pPr>
      <w:r w:rsidRPr="00EF3742">
        <w:rPr>
          <w:rFonts w:ascii="Times New Roman" w:hAnsi="Times New Roman"/>
          <w:sz w:val="28"/>
          <w:szCs w:val="28"/>
        </w:rPr>
        <w:t>штамп ОТК</w:t>
      </w:r>
    </w:p>
    <w:p w:rsidR="00EF3742" w:rsidRPr="00EF3742" w:rsidRDefault="00EF3742" w:rsidP="00D72233">
      <w:pPr>
        <w:pBdr>
          <w:bottom w:val="single" w:sz="12" w:space="1" w:color="auto"/>
        </w:pBd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9B1B61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</w:rPr>
        <w:t>ПРИЛОЖЕНИЕ Б</w:t>
      </w:r>
    </w:p>
    <w:p w:rsidR="00EF3742" w:rsidRPr="00EF3742" w:rsidRDefault="00EF3742" w:rsidP="00D72233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 xml:space="preserve">АКЦИОНЕРНОЕ ОБЩЕСТВО 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3742">
        <w:rPr>
          <w:rFonts w:ascii="Times New Roman" w:hAnsi="Times New Roman" w:cs="Times New Roman"/>
          <w:b/>
          <w:bCs/>
          <w:sz w:val="28"/>
          <w:szCs w:val="28"/>
        </w:rPr>
        <w:t>«Смоленское СКТБ СПУ»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Россия, 214020, г. Смоленск, ул. Шевченко, 97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Контактные телефоны: (4812) 31-31-21, 31-00-90</w:t>
      </w:r>
    </w:p>
    <w:p w:rsidR="00EF3742" w:rsidRPr="00796D57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96D57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96D57"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info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sktb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spu</w:t>
        </w:r>
        <w:r w:rsidRPr="00796D57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Pr="00EF374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EF3742">
        <w:rPr>
          <w:rFonts w:ascii="Times New Roman" w:hAnsi="Times New Roman" w:cs="Times New Roman"/>
          <w:bCs/>
          <w:sz w:val="28"/>
          <w:szCs w:val="28"/>
        </w:rPr>
        <w:t>://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sktb</w:t>
      </w:r>
      <w:r w:rsidRPr="00EF3742">
        <w:rPr>
          <w:rFonts w:ascii="Times New Roman" w:hAnsi="Times New Roman" w:cs="Times New Roman"/>
          <w:bCs/>
          <w:sz w:val="28"/>
          <w:szCs w:val="28"/>
        </w:rPr>
        <w:t>-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spu</w:t>
      </w:r>
      <w:r w:rsidRPr="00EF3742">
        <w:rPr>
          <w:rFonts w:ascii="Times New Roman" w:hAnsi="Times New Roman" w:cs="Times New Roman"/>
          <w:bCs/>
          <w:sz w:val="28"/>
          <w:szCs w:val="28"/>
        </w:rPr>
        <w:t>.</w:t>
      </w:r>
      <w:r w:rsidRPr="00EF3742">
        <w:rPr>
          <w:rFonts w:ascii="Times New Roman" w:hAnsi="Times New Roman" w:cs="Times New Roman"/>
          <w:bCs/>
          <w:sz w:val="28"/>
          <w:szCs w:val="28"/>
          <w:lang w:val="en-US"/>
        </w:rPr>
        <w:t>ru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 xml:space="preserve">сервисная поддержка 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EF3742">
        <w:rPr>
          <w:rFonts w:ascii="Times New Roman" w:hAnsi="Times New Roman" w:cs="Times New Roman"/>
          <w:sz w:val="28"/>
          <w:szCs w:val="28"/>
        </w:rPr>
        <w:t>-</w:t>
      </w:r>
      <w:r w:rsidRPr="00EF374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EF3742">
        <w:rPr>
          <w:rFonts w:ascii="Times New Roman" w:hAnsi="Times New Roman" w:cs="Times New Roman"/>
          <w:sz w:val="28"/>
          <w:szCs w:val="28"/>
        </w:rPr>
        <w:t xml:space="preserve">: </w:t>
      </w:r>
      <w:r w:rsidR="00005AE5" w:rsidRPr="00EF3742">
        <w:rPr>
          <w:rFonts w:ascii="Times New Roman" w:hAnsi="Times New Roman" w:cs="Times New Roman"/>
          <w:sz w:val="28"/>
          <w:szCs w:val="28"/>
          <w:lang w:val="en-US"/>
        </w:rPr>
        <w:t>quality</w:t>
      </w:r>
      <w:r w:rsidR="00005AE5" w:rsidRPr="00EF3742">
        <w:rPr>
          <w:rFonts w:ascii="Times New Roman" w:hAnsi="Times New Roman" w:cs="Times New Roman"/>
          <w:sz w:val="28"/>
          <w:szCs w:val="28"/>
        </w:rPr>
        <w:t>@</w:t>
      </w:r>
      <w:r w:rsidR="00005AE5" w:rsidRPr="00EF3742">
        <w:rPr>
          <w:rFonts w:ascii="Times New Roman" w:hAnsi="Times New Roman" w:cs="Times New Roman"/>
          <w:sz w:val="28"/>
          <w:szCs w:val="28"/>
          <w:lang w:val="en-US"/>
        </w:rPr>
        <w:t>sktb</w:t>
      </w:r>
      <w:r w:rsidR="00005AE5">
        <w:rPr>
          <w:rFonts w:ascii="Times New Roman" w:hAnsi="Times New Roman" w:cs="Times New Roman"/>
          <w:sz w:val="28"/>
          <w:szCs w:val="28"/>
        </w:rPr>
        <w:t>-</w:t>
      </w:r>
      <w:r w:rsidR="00005AE5">
        <w:rPr>
          <w:rFonts w:ascii="Times New Roman" w:hAnsi="Times New Roman" w:cs="Times New Roman"/>
          <w:sz w:val="28"/>
          <w:szCs w:val="28"/>
          <w:lang w:val="en-US"/>
        </w:rPr>
        <w:t>spu</w:t>
      </w:r>
      <w:r w:rsidR="00005AE5" w:rsidRPr="00005AE5">
        <w:rPr>
          <w:rFonts w:ascii="Times New Roman" w:hAnsi="Times New Roman" w:cs="Times New Roman"/>
          <w:sz w:val="28"/>
          <w:szCs w:val="28"/>
        </w:rPr>
        <w:t>.</w:t>
      </w:r>
      <w:r w:rsidR="00005AE5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Действителен по заполнению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ОТРЫВНОЙ ТАЛОН НА ГАРАНТИЙНЫЙ РЕМОНТ №</w:t>
      </w:r>
      <w:r w:rsidR="007F4F31">
        <w:rPr>
          <w:rFonts w:ascii="Times New Roman" w:hAnsi="Times New Roman" w:cs="Times New Roman"/>
          <w:sz w:val="28"/>
          <w:szCs w:val="28"/>
        </w:rPr>
        <w:t xml:space="preserve"> </w:t>
      </w:r>
      <w:r w:rsidRPr="00EF3742">
        <w:rPr>
          <w:rFonts w:ascii="Times New Roman" w:hAnsi="Times New Roman" w:cs="Times New Roman"/>
          <w:sz w:val="28"/>
          <w:szCs w:val="28"/>
        </w:rPr>
        <w:t xml:space="preserve">2 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В ТЕЧЕНИЕ СРОКА ГАРАНТИИ</w:t>
      </w:r>
    </w:p>
    <w:p w:rsidR="00EF3742" w:rsidRP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Заполняет предприятие-изготовитель</w:t>
      </w:r>
    </w:p>
    <w:p w:rsidR="00EF3742" w:rsidRDefault="00EF3742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3742">
        <w:rPr>
          <w:rFonts w:ascii="Times New Roman" w:hAnsi="Times New Roman" w:cs="Times New Roman"/>
          <w:b/>
          <w:sz w:val="28"/>
          <w:szCs w:val="28"/>
        </w:rPr>
        <w:t>Камера тепла-холода КТХ-74</w:t>
      </w:r>
      <w:r w:rsidR="00DC7A65">
        <w:rPr>
          <w:rFonts w:ascii="Times New Roman" w:hAnsi="Times New Roman" w:cs="Times New Roman"/>
          <w:b/>
          <w:sz w:val="28"/>
          <w:szCs w:val="28"/>
        </w:rPr>
        <w:t>-65/165</w:t>
      </w:r>
    </w:p>
    <w:p w:rsidR="00AE0DFC" w:rsidRPr="00EF3742" w:rsidRDefault="00AE0DFC" w:rsidP="00D72233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DFC" w:rsidRDefault="00AE0DFC" w:rsidP="00AE0DFC">
      <w:pPr>
        <w:tabs>
          <w:tab w:val="left" w:pos="2268"/>
        </w:tabs>
        <w:spacing w:after="0" w:line="240" w:lineRule="auto"/>
        <w:ind w:left="851" w:right="86"/>
        <w:jc w:val="center"/>
        <w:rPr>
          <w:rFonts w:ascii="Times New Roman" w:hAnsi="Times New Roman" w:cs="Times New Roman"/>
          <w:b/>
          <w:sz w:val="28"/>
        </w:rPr>
      </w:pPr>
      <w:r w:rsidRPr="00EF3742">
        <w:rPr>
          <w:rFonts w:ascii="Times New Roman" w:hAnsi="Times New Roman" w:cs="Times New Roman"/>
          <w:sz w:val="28"/>
        </w:rPr>
        <w:t>заводской</w:t>
      </w:r>
      <w:r w:rsidRPr="00EF3742">
        <w:rPr>
          <w:rFonts w:ascii="Times New Roman" w:hAnsi="Times New Roman" w:cs="Times New Roman"/>
          <w:b/>
          <w:sz w:val="28"/>
        </w:rPr>
        <w:t xml:space="preserve"> №</w:t>
      </w:r>
      <w:r>
        <w:rPr>
          <w:rFonts w:ascii="Times New Roman" w:hAnsi="Times New Roman" w:cs="Times New Roman"/>
          <w:b/>
          <w:sz w:val="28"/>
        </w:rPr>
        <w:t>_____________</w:t>
      </w:r>
    </w:p>
    <w:p w:rsidR="00EF3742" w:rsidRPr="00EF3742" w:rsidRDefault="00EF3742" w:rsidP="00D7223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EF3742" w:rsidRPr="00EF3742" w:rsidRDefault="00EF3742" w:rsidP="00D72233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lastRenderedPageBreak/>
        <w:t>Дата выпуска _________________________________________</w:t>
      </w:r>
    </w:p>
    <w:p w:rsidR="00EF3742" w:rsidRPr="00EF3742" w:rsidRDefault="00EF3742" w:rsidP="00D72233">
      <w:pPr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EF3742">
        <w:rPr>
          <w:rFonts w:ascii="Times New Roman" w:hAnsi="Times New Roman" w:cs="Times New Roman"/>
          <w:sz w:val="28"/>
          <w:szCs w:val="28"/>
        </w:rPr>
        <w:t>Представитель ОТК предприятия-изготовителя ____________________</w:t>
      </w:r>
    </w:p>
    <w:p w:rsidR="00EF3742" w:rsidRPr="009B1B61" w:rsidRDefault="00EF3742" w:rsidP="00AE5A99">
      <w:pPr>
        <w:pStyle w:val="a4"/>
        <w:ind w:left="-284"/>
        <w:jc w:val="right"/>
        <w:rPr>
          <w:rFonts w:ascii="Times New Roman" w:hAnsi="Times New Roman"/>
          <w:sz w:val="28"/>
          <w:szCs w:val="28"/>
        </w:rPr>
      </w:pPr>
      <w:r w:rsidRPr="00EF3742">
        <w:rPr>
          <w:rFonts w:ascii="Times New Roman" w:hAnsi="Times New Roman"/>
          <w:sz w:val="28"/>
          <w:szCs w:val="28"/>
        </w:rPr>
        <w:t xml:space="preserve"> штамп ОТК</w:t>
      </w: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Заводской номер </w:t>
      </w:r>
      <w:r w:rsidR="00C6434A">
        <w:rPr>
          <w:rFonts w:ascii="Times New Roman" w:eastAsia="Times New Roman" w:hAnsi="Times New Roman" w:cs="Times New Roman"/>
          <w:sz w:val="28"/>
          <w:szCs w:val="28"/>
        </w:rPr>
        <w:t>камеры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Причина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Дата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35ABE">
        <w:rPr>
          <w:rFonts w:ascii="Times New Roman" w:eastAsia="Times New Roman" w:hAnsi="Times New Roman" w:cs="Times New Roman"/>
          <w:sz w:val="20"/>
          <w:szCs w:val="20"/>
        </w:rPr>
        <w:t>число, месяц прописью, год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Подпись и ф.и.о лица, производившего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Подпись владельца камеры, подтверждающего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Штамп ремонтного предприятия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B35A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_________________________________________________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___________________________</w:t>
      </w: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b/>
          <w:sz w:val="28"/>
          <w:szCs w:val="28"/>
        </w:rPr>
        <w:t>ЗАПОЛНЯЕТ РЕМОНТНОЕ ПРЕДПРИЯТИЕ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 xml:space="preserve">Заводской номер </w:t>
      </w:r>
      <w:r w:rsidR="00C6434A">
        <w:rPr>
          <w:rFonts w:ascii="Times New Roman" w:eastAsia="Times New Roman" w:hAnsi="Times New Roman" w:cs="Times New Roman"/>
          <w:sz w:val="28"/>
          <w:szCs w:val="28"/>
        </w:rPr>
        <w:t>камеры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Причина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Дата ремонта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</w:p>
    <w:p w:rsidR="00B35ABE" w:rsidRPr="00B35ABE" w:rsidRDefault="00B35ABE" w:rsidP="00B35A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B35ABE">
        <w:rPr>
          <w:rFonts w:ascii="Times New Roman" w:eastAsia="Times New Roman" w:hAnsi="Times New Roman" w:cs="Times New Roman"/>
          <w:sz w:val="20"/>
          <w:szCs w:val="20"/>
        </w:rPr>
        <w:t>число, месяц прописью, год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Подпись и ф.и.о лица, производившего ремонт</w:t>
      </w:r>
      <w:r w:rsidRPr="00B35ABE">
        <w:rPr>
          <w:rFonts w:ascii="Times New Roman" w:eastAsia="Times New Roman" w:hAnsi="Times New Roman" w:cs="Times New Roman"/>
          <w:sz w:val="24"/>
          <w:szCs w:val="24"/>
        </w:rPr>
        <w:t xml:space="preserve"> 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Подпись владельца камеры, подтверждающего ремонт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</w:t>
      </w: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BE" w:rsidRPr="00B35ABE" w:rsidRDefault="00B35ABE" w:rsidP="00B35A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5ABE">
        <w:rPr>
          <w:rFonts w:ascii="Times New Roman" w:eastAsia="Times New Roman" w:hAnsi="Times New Roman" w:cs="Times New Roman"/>
          <w:sz w:val="28"/>
          <w:szCs w:val="28"/>
        </w:rPr>
        <w:t>Штамп ремонтного предприятия</w:t>
      </w:r>
    </w:p>
    <w:p w:rsidR="00B35ABE" w:rsidRPr="00B35ABE" w:rsidRDefault="00B35ABE" w:rsidP="00B35AB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5ABE" w:rsidRDefault="00B35ABE" w:rsidP="00B35A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ABE" w:rsidRDefault="00B35ABE" w:rsidP="00B35A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ABE" w:rsidRDefault="00B35ABE" w:rsidP="00B35A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ABE" w:rsidRDefault="00B35ABE" w:rsidP="00B35A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5ABE" w:rsidRPr="00B35ABE" w:rsidRDefault="00B35ABE" w:rsidP="00B35ABE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35ABE">
        <w:rPr>
          <w:rFonts w:ascii="Times New Roman" w:hAnsi="Times New Roman" w:cs="Times New Roman"/>
          <w:sz w:val="28"/>
          <w:szCs w:val="28"/>
        </w:rPr>
        <w:t>ПРИЛОЖЕНИЕ С</w:t>
      </w:r>
    </w:p>
    <w:p w:rsidR="00B35ABE" w:rsidRPr="00B35ABE" w:rsidRDefault="00B35ABE" w:rsidP="00B35ABE">
      <w:pPr>
        <w:pStyle w:val="a9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ABE">
        <w:rPr>
          <w:rFonts w:ascii="Times New Roman" w:hAnsi="Times New Roman" w:cs="Times New Roman"/>
          <w:b/>
          <w:sz w:val="28"/>
          <w:szCs w:val="28"/>
        </w:rPr>
        <w:t>Пример термической программы работы камеры</w:t>
      </w:r>
    </w:p>
    <w:p w:rsidR="00B35ABE" w:rsidRPr="00F61ED4" w:rsidRDefault="00B35ABE" w:rsidP="00B35ABE">
      <w:pPr>
        <w:pStyle w:val="a9"/>
        <w:rPr>
          <w:sz w:val="20"/>
        </w:rPr>
      </w:pPr>
    </w:p>
    <w:p w:rsidR="00AE0DFC" w:rsidRPr="00A72D03" w:rsidRDefault="00AE0DFC" w:rsidP="00AE0DFC">
      <w:pPr>
        <w:pStyle w:val="a9"/>
        <w:ind w:left="-426"/>
        <w:jc w:val="center"/>
        <w:rPr>
          <w:highlight w:val="yellow"/>
        </w:rPr>
      </w:pPr>
      <w:r>
        <w:rPr>
          <w:noProof/>
        </w:rPr>
        <w:drawing>
          <wp:inline distT="0" distB="0" distL="0" distR="0" wp14:anchorId="265FDFF2" wp14:editId="471F02C8">
            <wp:extent cx="5926455" cy="30448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3686"/>
        <w:gridCol w:w="1842"/>
        <w:gridCol w:w="1418"/>
      </w:tblGrid>
      <w:tr w:rsidR="00AE0DFC" w:rsidRPr="00B342A4" w:rsidTr="00923FC7">
        <w:trPr>
          <w:jc w:val="center"/>
        </w:trPr>
        <w:tc>
          <w:tcPr>
            <w:tcW w:w="99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Номер</w:t>
            </w:r>
          </w:p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участка</w:t>
            </w:r>
          </w:p>
        </w:tc>
        <w:tc>
          <w:tcPr>
            <w:tcW w:w="3686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Вид участка</w:t>
            </w:r>
          </w:p>
        </w:tc>
        <w:tc>
          <w:tcPr>
            <w:tcW w:w="184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Температура, °С</w:t>
            </w:r>
          </w:p>
        </w:tc>
        <w:tc>
          <w:tcPr>
            <w:tcW w:w="1418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Время, мин</w:t>
            </w:r>
          </w:p>
        </w:tc>
      </w:tr>
      <w:tr w:rsidR="00AE0DFC" w:rsidRPr="00B342A4" w:rsidTr="00923FC7">
        <w:trPr>
          <w:jc w:val="center"/>
        </w:trPr>
        <w:tc>
          <w:tcPr>
            <w:tcW w:w="99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86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Нагрев</w:t>
            </w:r>
          </w:p>
        </w:tc>
        <w:tc>
          <w:tcPr>
            <w:tcW w:w="184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AE0DFC" w:rsidRPr="00B342A4" w:rsidTr="00923FC7">
        <w:trPr>
          <w:jc w:val="center"/>
        </w:trPr>
        <w:tc>
          <w:tcPr>
            <w:tcW w:w="99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Нагрев с максимальной скоростью</w:t>
            </w:r>
          </w:p>
        </w:tc>
        <w:tc>
          <w:tcPr>
            <w:tcW w:w="184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E0DFC" w:rsidRPr="00B342A4" w:rsidTr="00923FC7">
        <w:trPr>
          <w:jc w:val="center"/>
        </w:trPr>
        <w:tc>
          <w:tcPr>
            <w:tcW w:w="99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Выдержка</w:t>
            </w:r>
          </w:p>
        </w:tc>
        <w:tc>
          <w:tcPr>
            <w:tcW w:w="184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AE0DFC" w:rsidRPr="00B342A4" w:rsidTr="00923FC7">
        <w:trPr>
          <w:jc w:val="center"/>
        </w:trPr>
        <w:tc>
          <w:tcPr>
            <w:tcW w:w="99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Конец программы </w:t>
            </w:r>
          </w:p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(свободное охлаждение)</w:t>
            </w:r>
          </w:p>
        </w:tc>
        <w:tc>
          <w:tcPr>
            <w:tcW w:w="1842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vAlign w:val="center"/>
          </w:tcPr>
          <w:p w:rsidR="00AE0DFC" w:rsidRPr="00B342A4" w:rsidRDefault="00AE0DFC" w:rsidP="00923F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42A4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B35ABE" w:rsidRDefault="00B35ABE" w:rsidP="00B35ABE">
      <w:pPr>
        <w:pStyle w:val="a9"/>
        <w:jc w:val="center"/>
      </w:pPr>
    </w:p>
    <w:p w:rsidR="00B35ABE" w:rsidRDefault="00B35ABE" w:rsidP="00B35ABE">
      <w:pPr>
        <w:pStyle w:val="a9"/>
      </w:pPr>
    </w:p>
    <w:p w:rsidR="00EF3742" w:rsidRDefault="00EF3742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7732CD" w:rsidRDefault="007732CD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7732CD" w:rsidRDefault="007732CD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7732CD" w:rsidRDefault="007732CD" w:rsidP="00B94313">
      <w:pPr>
        <w:pStyle w:val="a4"/>
        <w:ind w:left="-142" w:firstLine="426"/>
        <w:rPr>
          <w:rFonts w:ascii="Times New Roman" w:hAnsi="Times New Roman"/>
          <w:sz w:val="28"/>
          <w:szCs w:val="28"/>
        </w:rPr>
      </w:pPr>
    </w:p>
    <w:p w:rsidR="007732CD" w:rsidRDefault="007732CD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Default="001906AF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</w:p>
    <w:p w:rsidR="001906AF" w:rsidRPr="009B1B61" w:rsidRDefault="0040551E" w:rsidP="007732CD">
      <w:pPr>
        <w:pStyle w:val="a4"/>
        <w:ind w:left="-709" w:right="-14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1060" cy="840571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405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06AF" w:rsidRPr="009B1B61" w:rsidSect="004E119B">
      <w:headerReference w:type="default" r:id="rId16"/>
      <w:pgSz w:w="11906" w:h="16838"/>
      <w:pgMar w:top="1134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FC7" w:rsidRDefault="00923FC7" w:rsidP="009B1B61">
      <w:pPr>
        <w:spacing w:after="0" w:line="240" w:lineRule="auto"/>
      </w:pPr>
      <w:r>
        <w:separator/>
      </w:r>
    </w:p>
  </w:endnote>
  <w:endnote w:type="continuationSeparator" w:id="0">
    <w:p w:rsidR="00923FC7" w:rsidRDefault="00923FC7" w:rsidP="009B1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FC7" w:rsidRDefault="00923FC7" w:rsidP="009B1B61">
      <w:pPr>
        <w:spacing w:after="0" w:line="240" w:lineRule="auto"/>
      </w:pPr>
      <w:r>
        <w:separator/>
      </w:r>
    </w:p>
  </w:footnote>
  <w:footnote w:type="continuationSeparator" w:id="0">
    <w:p w:rsidR="00923FC7" w:rsidRDefault="00923FC7" w:rsidP="009B1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20126"/>
      <w:docPartObj>
        <w:docPartGallery w:val="Page Numbers (Top of Page)"/>
        <w:docPartUnique/>
      </w:docPartObj>
    </w:sdtPr>
    <w:sdtEndPr/>
    <w:sdtContent>
      <w:p w:rsidR="00923FC7" w:rsidRDefault="00923FC7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D5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923FC7" w:rsidRDefault="00923FC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0492E"/>
    <w:multiLevelType w:val="hybridMultilevel"/>
    <w:tmpl w:val="A288C5FC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0666CE"/>
    <w:multiLevelType w:val="hybridMultilevel"/>
    <w:tmpl w:val="94EA470E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616B08AB"/>
    <w:multiLevelType w:val="hybridMultilevel"/>
    <w:tmpl w:val="72C207D6"/>
    <w:lvl w:ilvl="0" w:tplc="041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6CC356BB"/>
    <w:multiLevelType w:val="hybridMultilevel"/>
    <w:tmpl w:val="9EDC0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74A28"/>
    <w:rsid w:val="00005AE5"/>
    <w:rsid w:val="00037605"/>
    <w:rsid w:val="00060DF7"/>
    <w:rsid w:val="00073A9A"/>
    <w:rsid w:val="0007718E"/>
    <w:rsid w:val="00097A5A"/>
    <w:rsid w:val="000B0BAB"/>
    <w:rsid w:val="000B1E31"/>
    <w:rsid w:val="000C45B1"/>
    <w:rsid w:val="000E393D"/>
    <w:rsid w:val="000F0474"/>
    <w:rsid w:val="000F11E5"/>
    <w:rsid w:val="001038C6"/>
    <w:rsid w:val="001059AA"/>
    <w:rsid w:val="00123550"/>
    <w:rsid w:val="00126525"/>
    <w:rsid w:val="00146F30"/>
    <w:rsid w:val="001576B6"/>
    <w:rsid w:val="00164530"/>
    <w:rsid w:val="00176758"/>
    <w:rsid w:val="001772A3"/>
    <w:rsid w:val="00186D1E"/>
    <w:rsid w:val="00187DB7"/>
    <w:rsid w:val="001906AF"/>
    <w:rsid w:val="001A36F2"/>
    <w:rsid w:val="001A6A53"/>
    <w:rsid w:val="001D1240"/>
    <w:rsid w:val="001D2388"/>
    <w:rsid w:val="001D42F3"/>
    <w:rsid w:val="00207982"/>
    <w:rsid w:val="00234C99"/>
    <w:rsid w:val="0024132F"/>
    <w:rsid w:val="002467B4"/>
    <w:rsid w:val="002540CF"/>
    <w:rsid w:val="0025456C"/>
    <w:rsid w:val="00271A45"/>
    <w:rsid w:val="002808DC"/>
    <w:rsid w:val="002A091A"/>
    <w:rsid w:val="002C1AEB"/>
    <w:rsid w:val="002C3B01"/>
    <w:rsid w:val="002D3515"/>
    <w:rsid w:val="00304644"/>
    <w:rsid w:val="00314869"/>
    <w:rsid w:val="003177A9"/>
    <w:rsid w:val="00321749"/>
    <w:rsid w:val="00353D4F"/>
    <w:rsid w:val="003751DD"/>
    <w:rsid w:val="003840ED"/>
    <w:rsid w:val="003956BA"/>
    <w:rsid w:val="0040551E"/>
    <w:rsid w:val="00446A09"/>
    <w:rsid w:val="004643D4"/>
    <w:rsid w:val="004654B8"/>
    <w:rsid w:val="00474A28"/>
    <w:rsid w:val="00481149"/>
    <w:rsid w:val="00491E6C"/>
    <w:rsid w:val="004A0A4C"/>
    <w:rsid w:val="004B0803"/>
    <w:rsid w:val="004B0CE2"/>
    <w:rsid w:val="004B2BD7"/>
    <w:rsid w:val="004B3493"/>
    <w:rsid w:val="004C7471"/>
    <w:rsid w:val="004D2C38"/>
    <w:rsid w:val="004E119B"/>
    <w:rsid w:val="004E2BB4"/>
    <w:rsid w:val="004F361A"/>
    <w:rsid w:val="00512B11"/>
    <w:rsid w:val="00552B75"/>
    <w:rsid w:val="0056634D"/>
    <w:rsid w:val="00593E8B"/>
    <w:rsid w:val="005A097C"/>
    <w:rsid w:val="005A3920"/>
    <w:rsid w:val="005D4DC6"/>
    <w:rsid w:val="005D59D7"/>
    <w:rsid w:val="005D7389"/>
    <w:rsid w:val="005D7E2C"/>
    <w:rsid w:val="005E473A"/>
    <w:rsid w:val="005F5509"/>
    <w:rsid w:val="00606759"/>
    <w:rsid w:val="006122BE"/>
    <w:rsid w:val="00626122"/>
    <w:rsid w:val="00626614"/>
    <w:rsid w:val="00637412"/>
    <w:rsid w:val="00657CEE"/>
    <w:rsid w:val="006B375B"/>
    <w:rsid w:val="006D64E7"/>
    <w:rsid w:val="006E5E0D"/>
    <w:rsid w:val="006F1AC7"/>
    <w:rsid w:val="00714B59"/>
    <w:rsid w:val="0072778E"/>
    <w:rsid w:val="007478C3"/>
    <w:rsid w:val="007529C0"/>
    <w:rsid w:val="00757265"/>
    <w:rsid w:val="007732CD"/>
    <w:rsid w:val="00782292"/>
    <w:rsid w:val="0079020B"/>
    <w:rsid w:val="00791800"/>
    <w:rsid w:val="00796D57"/>
    <w:rsid w:val="007A0BA8"/>
    <w:rsid w:val="007A301D"/>
    <w:rsid w:val="007F4F31"/>
    <w:rsid w:val="008105FA"/>
    <w:rsid w:val="00874F5C"/>
    <w:rsid w:val="0088014E"/>
    <w:rsid w:val="00880BC2"/>
    <w:rsid w:val="00883AF4"/>
    <w:rsid w:val="008A3573"/>
    <w:rsid w:val="008C32AA"/>
    <w:rsid w:val="008C57BA"/>
    <w:rsid w:val="00915A5D"/>
    <w:rsid w:val="00923FC7"/>
    <w:rsid w:val="00947715"/>
    <w:rsid w:val="00966192"/>
    <w:rsid w:val="00987062"/>
    <w:rsid w:val="009B1B61"/>
    <w:rsid w:val="009B6337"/>
    <w:rsid w:val="009C0C93"/>
    <w:rsid w:val="009E36B2"/>
    <w:rsid w:val="009F2A76"/>
    <w:rsid w:val="00A05543"/>
    <w:rsid w:val="00A23112"/>
    <w:rsid w:val="00A417FC"/>
    <w:rsid w:val="00A44B0D"/>
    <w:rsid w:val="00A54AAE"/>
    <w:rsid w:val="00A60F34"/>
    <w:rsid w:val="00A83AB8"/>
    <w:rsid w:val="00A977FB"/>
    <w:rsid w:val="00AA136E"/>
    <w:rsid w:val="00AA47F6"/>
    <w:rsid w:val="00AA61B2"/>
    <w:rsid w:val="00AD0D7B"/>
    <w:rsid w:val="00AD49C1"/>
    <w:rsid w:val="00AE0DFC"/>
    <w:rsid w:val="00AE5A99"/>
    <w:rsid w:val="00AE7CEA"/>
    <w:rsid w:val="00AF42D1"/>
    <w:rsid w:val="00B035B6"/>
    <w:rsid w:val="00B11B4B"/>
    <w:rsid w:val="00B23AA7"/>
    <w:rsid w:val="00B253C0"/>
    <w:rsid w:val="00B2627B"/>
    <w:rsid w:val="00B35ABE"/>
    <w:rsid w:val="00B35B1A"/>
    <w:rsid w:val="00B94313"/>
    <w:rsid w:val="00B9518A"/>
    <w:rsid w:val="00BB52D5"/>
    <w:rsid w:val="00BC7EE1"/>
    <w:rsid w:val="00BD4EA4"/>
    <w:rsid w:val="00C00D76"/>
    <w:rsid w:val="00C17DCF"/>
    <w:rsid w:val="00C355CE"/>
    <w:rsid w:val="00C56E3C"/>
    <w:rsid w:val="00C5789C"/>
    <w:rsid w:val="00C6434A"/>
    <w:rsid w:val="00C77BE0"/>
    <w:rsid w:val="00C85003"/>
    <w:rsid w:val="00C87C9B"/>
    <w:rsid w:val="00C90B00"/>
    <w:rsid w:val="00C951C5"/>
    <w:rsid w:val="00CA0754"/>
    <w:rsid w:val="00CB46B0"/>
    <w:rsid w:val="00CC011A"/>
    <w:rsid w:val="00D072FA"/>
    <w:rsid w:val="00D121DB"/>
    <w:rsid w:val="00D2503A"/>
    <w:rsid w:val="00D363A7"/>
    <w:rsid w:val="00D42FA3"/>
    <w:rsid w:val="00D53F85"/>
    <w:rsid w:val="00D633EF"/>
    <w:rsid w:val="00D72233"/>
    <w:rsid w:val="00D752D4"/>
    <w:rsid w:val="00DB005E"/>
    <w:rsid w:val="00DB31FA"/>
    <w:rsid w:val="00DC7A65"/>
    <w:rsid w:val="00DD70BE"/>
    <w:rsid w:val="00DE7A7F"/>
    <w:rsid w:val="00E20F01"/>
    <w:rsid w:val="00E67C6B"/>
    <w:rsid w:val="00E74113"/>
    <w:rsid w:val="00ED6524"/>
    <w:rsid w:val="00ED77FC"/>
    <w:rsid w:val="00EE62B1"/>
    <w:rsid w:val="00EE6C30"/>
    <w:rsid w:val="00EE77FC"/>
    <w:rsid w:val="00EF26B5"/>
    <w:rsid w:val="00EF3742"/>
    <w:rsid w:val="00EF600B"/>
    <w:rsid w:val="00F01C6E"/>
    <w:rsid w:val="00F077B5"/>
    <w:rsid w:val="00F14E84"/>
    <w:rsid w:val="00F2091E"/>
    <w:rsid w:val="00F20B5C"/>
    <w:rsid w:val="00F23252"/>
    <w:rsid w:val="00F27718"/>
    <w:rsid w:val="00F532A5"/>
    <w:rsid w:val="00F5528D"/>
    <w:rsid w:val="00F84FA9"/>
    <w:rsid w:val="00FA0B2D"/>
    <w:rsid w:val="00FA3283"/>
    <w:rsid w:val="00FB0BC6"/>
    <w:rsid w:val="00FB77B4"/>
    <w:rsid w:val="00FC1849"/>
    <w:rsid w:val="00FC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3" type="connector" idref="#_x0000_s1032"/>
        <o:r id="V:Rule4" type="connector" idref="#_x0000_s1033"/>
      </o:rules>
    </o:shapelayout>
  </w:shapeDefaults>
  <w:decimalSymbol w:val=","/>
  <w:listSeparator w:val=";"/>
  <w15:docId w15:val="{D86DC24F-8573-4753-AE73-7992FDB83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B75"/>
  </w:style>
  <w:style w:type="paragraph" w:styleId="2">
    <w:name w:val="heading 2"/>
    <w:basedOn w:val="a"/>
    <w:next w:val="a"/>
    <w:link w:val="20"/>
    <w:qFormat/>
    <w:rsid w:val="009C0C93"/>
    <w:pPr>
      <w:keepNext/>
      <w:spacing w:before="360" w:after="360" w:line="360" w:lineRule="auto"/>
      <w:ind w:right="85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ТС Обычный"/>
    <w:basedOn w:val="a"/>
    <w:rsid w:val="00474A28"/>
    <w:pPr>
      <w:tabs>
        <w:tab w:val="left" w:pos="1985"/>
      </w:tabs>
      <w:spacing w:after="0" w:line="360" w:lineRule="auto"/>
      <w:ind w:left="993" w:right="227"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No Spacing"/>
    <w:uiPriority w:val="1"/>
    <w:qFormat/>
    <w:rsid w:val="00474A2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5">
    <w:name w:val="Plain Text"/>
    <w:basedOn w:val="a"/>
    <w:link w:val="a6"/>
    <w:rsid w:val="00474A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Текст Знак"/>
    <w:basedOn w:val="a0"/>
    <w:link w:val="a5"/>
    <w:rsid w:val="00474A28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474A28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F5528D"/>
    <w:pPr>
      <w:spacing w:after="0" w:line="240" w:lineRule="auto"/>
      <w:ind w:right="-284" w:firstLine="426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F5528D"/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F552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9C0C93"/>
    <w:rPr>
      <w:rFonts w:ascii="Times New Roman" w:eastAsia="Times New Roman" w:hAnsi="Times New Roman" w:cs="Times New Roman"/>
      <w:sz w:val="28"/>
      <w:szCs w:val="20"/>
    </w:rPr>
  </w:style>
  <w:style w:type="character" w:styleId="a8">
    <w:name w:val="Hyperlink"/>
    <w:basedOn w:val="a0"/>
    <w:uiPriority w:val="99"/>
    <w:unhideWhenUsed/>
    <w:rsid w:val="00EF3742"/>
    <w:rPr>
      <w:color w:val="0000FF"/>
      <w:u w:val="single"/>
    </w:rPr>
  </w:style>
  <w:style w:type="paragraph" w:styleId="a9">
    <w:name w:val="Body Text Indent"/>
    <w:basedOn w:val="a"/>
    <w:link w:val="aa"/>
    <w:uiPriority w:val="99"/>
    <w:unhideWhenUsed/>
    <w:rsid w:val="00F532A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F532A5"/>
  </w:style>
  <w:style w:type="table" w:styleId="ab">
    <w:name w:val="Table Grid"/>
    <w:basedOn w:val="a1"/>
    <w:rsid w:val="00F53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1B61"/>
  </w:style>
  <w:style w:type="paragraph" w:styleId="ae">
    <w:name w:val="footer"/>
    <w:basedOn w:val="a"/>
    <w:link w:val="af"/>
    <w:uiPriority w:val="99"/>
    <w:unhideWhenUsed/>
    <w:rsid w:val="009B1B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B1B61"/>
  </w:style>
  <w:style w:type="paragraph" w:styleId="af0">
    <w:name w:val="Balloon Text"/>
    <w:basedOn w:val="a"/>
    <w:link w:val="af1"/>
    <w:uiPriority w:val="99"/>
    <w:semiHidden/>
    <w:unhideWhenUsed/>
    <w:rsid w:val="009B1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B1B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18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info@sktb-sp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sktb-spu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266118-8920-458A-B628-A4A4AE0D0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1161</TotalTime>
  <Pages>21</Pages>
  <Words>4314</Words>
  <Characters>24594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"Смоленское СКТБ СПУ"</Company>
  <LinksUpToDate>false</LinksUpToDate>
  <CharactersWithSpaces>28851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Гаенкова Э.Б.</cp:lastModifiedBy>
  <cp:revision>84</cp:revision>
  <cp:lastPrinted>2024-09-11T08:31:00Z</cp:lastPrinted>
  <dcterms:created xsi:type="dcterms:W3CDTF">2012-11-27T06:24:00Z</dcterms:created>
  <dcterms:modified xsi:type="dcterms:W3CDTF">2024-10-14T06:52:00Z</dcterms:modified>
</cp:coreProperties>
</file>