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4A28" w:rsidRDefault="00474A28" w:rsidP="00474A28">
      <w:pPr>
        <w:pStyle w:val="a3"/>
        <w:spacing w:line="276" w:lineRule="auto"/>
        <w:ind w:left="0"/>
        <w:jc w:val="center"/>
        <w:rPr>
          <w:b/>
          <w:sz w:val="32"/>
          <w:szCs w:val="32"/>
          <w:lang w:val="en-US"/>
        </w:rPr>
      </w:pPr>
    </w:p>
    <w:p w:rsidR="00474A28" w:rsidRDefault="00474A28" w:rsidP="00474A28">
      <w:pPr>
        <w:pStyle w:val="a3"/>
        <w:spacing w:line="276" w:lineRule="auto"/>
        <w:ind w:left="0"/>
        <w:jc w:val="center"/>
        <w:rPr>
          <w:b/>
          <w:sz w:val="32"/>
          <w:szCs w:val="32"/>
          <w:lang w:val="en-US"/>
        </w:rPr>
      </w:pPr>
    </w:p>
    <w:p w:rsidR="00474A28" w:rsidRDefault="00B00989" w:rsidP="00B00989">
      <w:pPr>
        <w:pStyle w:val="a3"/>
        <w:spacing w:line="276" w:lineRule="auto"/>
        <w:ind w:left="0" w:hanging="142"/>
        <w:jc w:val="center"/>
        <w:rPr>
          <w:b/>
          <w:sz w:val="32"/>
          <w:szCs w:val="32"/>
          <w:lang w:val="en-US"/>
        </w:rPr>
      </w:pPr>
      <w:r>
        <w:rPr>
          <w:noProof/>
          <w:szCs w:val="28"/>
        </w:rPr>
        <w:drawing>
          <wp:inline distT="0" distB="0" distL="0" distR="0">
            <wp:extent cx="571500" cy="571500"/>
            <wp:effectExtent l="19050" t="0" r="0" b="0"/>
            <wp:docPr id="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
                    <a:srcRect/>
                    <a:stretch>
                      <a:fillRect/>
                    </a:stretch>
                  </pic:blipFill>
                  <pic:spPr bwMode="auto">
                    <a:xfrm>
                      <a:off x="0" y="0"/>
                      <a:ext cx="571500" cy="571500"/>
                    </a:xfrm>
                    <a:prstGeom prst="rect">
                      <a:avLst/>
                    </a:prstGeom>
                    <a:noFill/>
                    <a:ln w="9525">
                      <a:noFill/>
                      <a:miter lim="800000"/>
                      <a:headEnd/>
                      <a:tailEnd/>
                    </a:ln>
                  </pic:spPr>
                </pic:pic>
              </a:graphicData>
            </a:graphic>
          </wp:inline>
        </w:drawing>
      </w:r>
    </w:p>
    <w:p w:rsidR="00474A28" w:rsidRDefault="00474A28" w:rsidP="00B00989">
      <w:pPr>
        <w:pStyle w:val="a3"/>
        <w:spacing w:line="276" w:lineRule="auto"/>
        <w:ind w:left="0" w:hanging="142"/>
        <w:jc w:val="center"/>
        <w:rPr>
          <w:b/>
          <w:sz w:val="32"/>
          <w:szCs w:val="32"/>
          <w:lang w:val="en-US"/>
        </w:rPr>
      </w:pPr>
    </w:p>
    <w:p w:rsidR="00474A28" w:rsidRDefault="00474A28" w:rsidP="00B00989">
      <w:pPr>
        <w:pStyle w:val="a3"/>
        <w:spacing w:line="276" w:lineRule="auto"/>
        <w:ind w:left="0" w:hanging="142"/>
        <w:jc w:val="center"/>
        <w:rPr>
          <w:b/>
          <w:sz w:val="32"/>
          <w:szCs w:val="32"/>
          <w:lang w:val="en-US"/>
        </w:rPr>
      </w:pPr>
    </w:p>
    <w:p w:rsidR="00474A28" w:rsidRDefault="00474A28" w:rsidP="00B00989">
      <w:pPr>
        <w:pStyle w:val="a3"/>
        <w:spacing w:line="276" w:lineRule="auto"/>
        <w:ind w:left="0" w:hanging="142"/>
        <w:jc w:val="center"/>
        <w:rPr>
          <w:b/>
          <w:sz w:val="32"/>
          <w:szCs w:val="32"/>
          <w:lang w:val="en-US"/>
        </w:rPr>
      </w:pPr>
    </w:p>
    <w:p w:rsidR="00474A28" w:rsidRDefault="00474A28" w:rsidP="00B00989">
      <w:pPr>
        <w:pStyle w:val="a3"/>
        <w:spacing w:line="276" w:lineRule="auto"/>
        <w:ind w:left="0" w:hanging="142"/>
        <w:jc w:val="center"/>
        <w:rPr>
          <w:b/>
          <w:sz w:val="32"/>
          <w:szCs w:val="32"/>
          <w:lang w:val="en-US"/>
        </w:rPr>
      </w:pPr>
    </w:p>
    <w:p w:rsidR="00474A28" w:rsidRDefault="00474A28" w:rsidP="00B00989">
      <w:pPr>
        <w:pStyle w:val="a3"/>
        <w:spacing w:line="276" w:lineRule="auto"/>
        <w:ind w:left="0" w:hanging="142"/>
        <w:jc w:val="center"/>
        <w:rPr>
          <w:b/>
          <w:sz w:val="32"/>
          <w:szCs w:val="32"/>
          <w:lang w:val="en-US"/>
        </w:rPr>
      </w:pPr>
    </w:p>
    <w:p w:rsidR="00474A28" w:rsidRDefault="00474A28" w:rsidP="00B00989">
      <w:pPr>
        <w:pStyle w:val="a3"/>
        <w:spacing w:line="276" w:lineRule="auto"/>
        <w:ind w:left="0" w:hanging="142"/>
        <w:jc w:val="center"/>
        <w:rPr>
          <w:b/>
          <w:sz w:val="32"/>
          <w:szCs w:val="32"/>
          <w:lang w:val="en-US"/>
        </w:rPr>
      </w:pPr>
    </w:p>
    <w:p w:rsidR="00A93B95" w:rsidRPr="001D1F8D" w:rsidRDefault="00A93B95" w:rsidP="00B00989">
      <w:pPr>
        <w:pStyle w:val="a3"/>
        <w:spacing w:line="276" w:lineRule="auto"/>
        <w:ind w:left="0" w:hanging="142"/>
        <w:jc w:val="center"/>
        <w:rPr>
          <w:b/>
          <w:sz w:val="32"/>
          <w:szCs w:val="32"/>
        </w:rPr>
      </w:pPr>
      <w:r w:rsidRPr="001D1F8D">
        <w:rPr>
          <w:b/>
          <w:sz w:val="32"/>
          <w:szCs w:val="32"/>
        </w:rPr>
        <w:t>КАМЕРА ТЕПЛА-ХОЛОДА</w:t>
      </w:r>
    </w:p>
    <w:p w:rsidR="00A93B95" w:rsidRPr="00541D88" w:rsidRDefault="00A93B95" w:rsidP="00B00989">
      <w:pPr>
        <w:pStyle w:val="a3"/>
        <w:spacing w:line="276" w:lineRule="auto"/>
        <w:ind w:left="0" w:hanging="142"/>
        <w:jc w:val="center"/>
        <w:rPr>
          <w:b/>
          <w:sz w:val="32"/>
          <w:szCs w:val="32"/>
        </w:rPr>
      </w:pPr>
      <w:r w:rsidRPr="001D1F8D">
        <w:rPr>
          <w:b/>
          <w:sz w:val="32"/>
          <w:szCs w:val="32"/>
        </w:rPr>
        <w:t>КТХ-74</w:t>
      </w:r>
      <w:r>
        <w:rPr>
          <w:b/>
          <w:sz w:val="32"/>
          <w:szCs w:val="32"/>
        </w:rPr>
        <w:t>-75/180</w:t>
      </w:r>
    </w:p>
    <w:p w:rsidR="00A93B95" w:rsidRDefault="00A93B95" w:rsidP="00B00989">
      <w:pPr>
        <w:pStyle w:val="a3"/>
        <w:spacing w:line="276" w:lineRule="auto"/>
        <w:ind w:left="0" w:hanging="142"/>
        <w:jc w:val="center"/>
        <w:rPr>
          <w:sz w:val="32"/>
        </w:rPr>
      </w:pPr>
    </w:p>
    <w:p w:rsidR="00A93B95" w:rsidRDefault="00A93B95" w:rsidP="00B00989">
      <w:pPr>
        <w:pStyle w:val="a3"/>
        <w:spacing w:line="276" w:lineRule="auto"/>
        <w:ind w:left="0" w:hanging="142"/>
        <w:jc w:val="center"/>
        <w:rPr>
          <w:sz w:val="32"/>
        </w:rPr>
      </w:pPr>
    </w:p>
    <w:p w:rsidR="00A93B95" w:rsidRDefault="00A93B95" w:rsidP="00B00989">
      <w:pPr>
        <w:pStyle w:val="a3"/>
        <w:spacing w:line="276" w:lineRule="auto"/>
        <w:ind w:left="0" w:hanging="142"/>
        <w:jc w:val="center"/>
        <w:rPr>
          <w:sz w:val="32"/>
        </w:rPr>
      </w:pPr>
    </w:p>
    <w:p w:rsidR="00A93B95" w:rsidRDefault="00A93B95" w:rsidP="00B00989">
      <w:pPr>
        <w:pStyle w:val="a3"/>
        <w:spacing w:line="276" w:lineRule="auto"/>
        <w:ind w:left="0" w:hanging="142"/>
        <w:jc w:val="center"/>
        <w:rPr>
          <w:sz w:val="32"/>
        </w:rPr>
      </w:pPr>
    </w:p>
    <w:p w:rsidR="00A93B95" w:rsidRPr="005F44B7" w:rsidRDefault="00A93B95" w:rsidP="00B00989">
      <w:pPr>
        <w:pStyle w:val="a3"/>
        <w:spacing w:line="276" w:lineRule="auto"/>
        <w:ind w:left="0" w:hanging="142"/>
        <w:jc w:val="center"/>
        <w:rPr>
          <w:sz w:val="32"/>
        </w:rPr>
      </w:pPr>
      <w:r>
        <w:rPr>
          <w:sz w:val="32"/>
        </w:rPr>
        <w:t>Руководство по эксплуатации</w:t>
      </w:r>
    </w:p>
    <w:p w:rsidR="00474A28" w:rsidRDefault="00474A28" w:rsidP="00B00989">
      <w:pPr>
        <w:spacing w:line="360" w:lineRule="auto"/>
        <w:ind w:hanging="142"/>
        <w:jc w:val="center"/>
        <w:rPr>
          <w:sz w:val="28"/>
        </w:rPr>
      </w:pPr>
    </w:p>
    <w:p w:rsidR="00474A28" w:rsidRDefault="00474A28" w:rsidP="00474A28">
      <w:pPr>
        <w:spacing w:line="360" w:lineRule="auto"/>
        <w:ind w:firstLine="720"/>
        <w:jc w:val="center"/>
        <w:rPr>
          <w:sz w:val="28"/>
        </w:rPr>
      </w:pPr>
    </w:p>
    <w:p w:rsidR="00474A28" w:rsidRDefault="00474A28" w:rsidP="00474A28">
      <w:pPr>
        <w:spacing w:line="360" w:lineRule="auto"/>
        <w:ind w:firstLine="720"/>
        <w:jc w:val="center"/>
        <w:rPr>
          <w:sz w:val="28"/>
        </w:rPr>
      </w:pPr>
    </w:p>
    <w:p w:rsidR="00474A28" w:rsidRDefault="00474A28" w:rsidP="00474A28">
      <w:pPr>
        <w:spacing w:line="360" w:lineRule="auto"/>
        <w:ind w:firstLine="720"/>
        <w:jc w:val="center"/>
        <w:rPr>
          <w:sz w:val="28"/>
        </w:rPr>
      </w:pPr>
    </w:p>
    <w:p w:rsidR="00474A28" w:rsidRDefault="00474A28" w:rsidP="00474A28">
      <w:pPr>
        <w:spacing w:line="360" w:lineRule="auto"/>
        <w:ind w:firstLine="720"/>
        <w:jc w:val="center"/>
        <w:rPr>
          <w:sz w:val="28"/>
        </w:rPr>
      </w:pPr>
    </w:p>
    <w:p w:rsidR="00474A28" w:rsidRDefault="00474A28" w:rsidP="00474A28">
      <w:pPr>
        <w:spacing w:line="360" w:lineRule="auto"/>
        <w:ind w:firstLine="720"/>
        <w:jc w:val="center"/>
        <w:rPr>
          <w:sz w:val="28"/>
        </w:rPr>
      </w:pPr>
    </w:p>
    <w:p w:rsidR="00A93B95" w:rsidRDefault="00A93B95" w:rsidP="00474A28">
      <w:pPr>
        <w:spacing w:line="360" w:lineRule="auto"/>
        <w:ind w:firstLine="720"/>
        <w:jc w:val="center"/>
        <w:rPr>
          <w:sz w:val="28"/>
        </w:rPr>
      </w:pPr>
    </w:p>
    <w:p w:rsidR="00A93B95" w:rsidRDefault="00A93B95" w:rsidP="00474A28">
      <w:pPr>
        <w:spacing w:line="360" w:lineRule="auto"/>
        <w:ind w:firstLine="720"/>
        <w:jc w:val="center"/>
        <w:rPr>
          <w:sz w:val="28"/>
        </w:rPr>
      </w:pPr>
    </w:p>
    <w:p w:rsidR="00A93B95" w:rsidRDefault="00A93B95" w:rsidP="00474A28">
      <w:pPr>
        <w:spacing w:line="360" w:lineRule="auto"/>
        <w:ind w:firstLine="720"/>
        <w:jc w:val="center"/>
        <w:rPr>
          <w:sz w:val="28"/>
        </w:rPr>
      </w:pPr>
    </w:p>
    <w:p w:rsidR="00A93B95" w:rsidRDefault="00A93B95" w:rsidP="00474A28">
      <w:pPr>
        <w:spacing w:line="360" w:lineRule="auto"/>
        <w:ind w:firstLine="720"/>
        <w:jc w:val="center"/>
        <w:rPr>
          <w:sz w:val="28"/>
        </w:rPr>
      </w:pPr>
    </w:p>
    <w:p w:rsidR="00A93B95" w:rsidRDefault="00A93B95" w:rsidP="00474A28">
      <w:pPr>
        <w:spacing w:line="360" w:lineRule="auto"/>
        <w:ind w:firstLine="720"/>
        <w:jc w:val="center"/>
        <w:rPr>
          <w:sz w:val="28"/>
        </w:rPr>
      </w:pPr>
    </w:p>
    <w:p w:rsidR="00A93B95" w:rsidRPr="00A93B95" w:rsidRDefault="00A93B95" w:rsidP="00A93B95">
      <w:pPr>
        <w:pStyle w:val="a4"/>
        <w:ind w:firstLine="142"/>
        <w:jc w:val="center"/>
        <w:rPr>
          <w:rFonts w:ascii="Times New Roman" w:hAnsi="Times New Roman"/>
          <w:b/>
          <w:sz w:val="28"/>
          <w:szCs w:val="28"/>
        </w:rPr>
      </w:pPr>
      <w:r w:rsidRPr="00A93B95">
        <w:rPr>
          <w:rFonts w:ascii="Times New Roman" w:hAnsi="Times New Roman"/>
          <w:b/>
          <w:sz w:val="28"/>
          <w:szCs w:val="28"/>
        </w:rPr>
        <w:t>СОДЕРЖАНИЕ</w:t>
      </w:r>
    </w:p>
    <w:p w:rsidR="00A93B95" w:rsidRPr="00A93B95" w:rsidRDefault="00A93B95" w:rsidP="00A93B95">
      <w:pPr>
        <w:pStyle w:val="a4"/>
        <w:ind w:firstLine="142"/>
        <w:jc w:val="center"/>
        <w:rPr>
          <w:rFonts w:ascii="Times New Roman" w:hAnsi="Times New Roman"/>
          <w:b/>
          <w:sz w:val="28"/>
          <w:szCs w:val="28"/>
        </w:rPr>
      </w:pPr>
    </w:p>
    <w:p w:rsidR="00A93B95" w:rsidRPr="00A93B95" w:rsidRDefault="00A93B95" w:rsidP="00A93B95">
      <w:pPr>
        <w:ind w:firstLine="142"/>
        <w:contextualSpacing/>
        <w:jc w:val="both"/>
        <w:rPr>
          <w:rFonts w:ascii="Times New Roman" w:hAnsi="Times New Roman" w:cs="Times New Roman"/>
          <w:sz w:val="28"/>
          <w:szCs w:val="28"/>
        </w:rPr>
      </w:pPr>
      <w:r w:rsidRPr="00A93B95">
        <w:rPr>
          <w:rFonts w:ascii="Times New Roman" w:hAnsi="Times New Roman" w:cs="Times New Roman"/>
          <w:sz w:val="28"/>
          <w:szCs w:val="28"/>
        </w:rPr>
        <w:t>Введение.</w:t>
      </w:r>
    </w:p>
    <w:p w:rsidR="00A93B95" w:rsidRPr="00A93B95" w:rsidRDefault="00A93B95" w:rsidP="00A93B95">
      <w:pPr>
        <w:ind w:firstLine="142"/>
        <w:contextualSpacing/>
        <w:jc w:val="both"/>
        <w:rPr>
          <w:rFonts w:ascii="Times New Roman" w:hAnsi="Times New Roman" w:cs="Times New Roman"/>
          <w:sz w:val="28"/>
          <w:szCs w:val="28"/>
        </w:rPr>
      </w:pPr>
      <w:r w:rsidRPr="00A93B95">
        <w:rPr>
          <w:rFonts w:ascii="Times New Roman" w:hAnsi="Times New Roman" w:cs="Times New Roman"/>
          <w:sz w:val="28"/>
          <w:szCs w:val="28"/>
        </w:rPr>
        <w:t>1 Назначение изделия.</w:t>
      </w:r>
    </w:p>
    <w:p w:rsidR="00A93B95" w:rsidRPr="00A93B95" w:rsidRDefault="00A93B95" w:rsidP="00A93B95">
      <w:pPr>
        <w:ind w:firstLine="142"/>
        <w:contextualSpacing/>
        <w:jc w:val="both"/>
        <w:rPr>
          <w:rFonts w:ascii="Times New Roman" w:hAnsi="Times New Roman" w:cs="Times New Roman"/>
          <w:sz w:val="28"/>
          <w:szCs w:val="28"/>
        </w:rPr>
      </w:pPr>
      <w:r w:rsidRPr="00A93B95">
        <w:rPr>
          <w:rFonts w:ascii="Times New Roman" w:hAnsi="Times New Roman" w:cs="Times New Roman"/>
          <w:sz w:val="28"/>
          <w:szCs w:val="28"/>
        </w:rPr>
        <w:t>2 Технические характеристики.</w:t>
      </w:r>
    </w:p>
    <w:p w:rsidR="00A93B95" w:rsidRPr="00A93B95" w:rsidRDefault="00A93B95" w:rsidP="00A93B95">
      <w:pPr>
        <w:ind w:firstLine="142"/>
        <w:contextualSpacing/>
        <w:jc w:val="both"/>
        <w:rPr>
          <w:rFonts w:ascii="Times New Roman" w:hAnsi="Times New Roman" w:cs="Times New Roman"/>
          <w:sz w:val="28"/>
          <w:szCs w:val="28"/>
        </w:rPr>
      </w:pPr>
      <w:r w:rsidRPr="00A93B95">
        <w:rPr>
          <w:rFonts w:ascii="Times New Roman" w:hAnsi="Times New Roman" w:cs="Times New Roman"/>
          <w:sz w:val="28"/>
          <w:szCs w:val="28"/>
        </w:rPr>
        <w:t>3 Комплектность.</w:t>
      </w:r>
    </w:p>
    <w:p w:rsidR="00A93B95" w:rsidRPr="00A93B95" w:rsidRDefault="00A93B95" w:rsidP="00A93B95">
      <w:pPr>
        <w:ind w:firstLine="142"/>
        <w:contextualSpacing/>
        <w:jc w:val="both"/>
        <w:rPr>
          <w:rFonts w:ascii="Times New Roman" w:hAnsi="Times New Roman" w:cs="Times New Roman"/>
          <w:sz w:val="28"/>
          <w:szCs w:val="28"/>
        </w:rPr>
      </w:pPr>
      <w:r w:rsidRPr="00A93B95">
        <w:rPr>
          <w:rFonts w:ascii="Times New Roman" w:hAnsi="Times New Roman" w:cs="Times New Roman"/>
          <w:sz w:val="28"/>
          <w:szCs w:val="28"/>
        </w:rPr>
        <w:t>4 Указания по безопасности.</w:t>
      </w:r>
    </w:p>
    <w:p w:rsidR="00A93B95" w:rsidRPr="00A93B95" w:rsidRDefault="00A93B95" w:rsidP="00A93B95">
      <w:pPr>
        <w:ind w:firstLine="142"/>
        <w:contextualSpacing/>
        <w:jc w:val="both"/>
        <w:rPr>
          <w:rFonts w:ascii="Times New Roman" w:hAnsi="Times New Roman" w:cs="Times New Roman"/>
          <w:sz w:val="28"/>
          <w:szCs w:val="28"/>
        </w:rPr>
      </w:pPr>
      <w:r w:rsidRPr="00A93B95">
        <w:rPr>
          <w:rFonts w:ascii="Times New Roman" w:hAnsi="Times New Roman" w:cs="Times New Roman"/>
          <w:sz w:val="28"/>
          <w:szCs w:val="28"/>
        </w:rPr>
        <w:t>5 Устройство и принцип работы.</w:t>
      </w:r>
    </w:p>
    <w:p w:rsidR="00A93B95" w:rsidRPr="00A93B95" w:rsidRDefault="00A93B95" w:rsidP="00A93B95">
      <w:pPr>
        <w:ind w:firstLine="142"/>
        <w:contextualSpacing/>
        <w:jc w:val="both"/>
        <w:rPr>
          <w:rFonts w:ascii="Times New Roman" w:hAnsi="Times New Roman" w:cs="Times New Roman"/>
          <w:sz w:val="28"/>
          <w:szCs w:val="28"/>
        </w:rPr>
      </w:pPr>
      <w:r w:rsidRPr="00A93B95">
        <w:rPr>
          <w:rFonts w:ascii="Times New Roman" w:hAnsi="Times New Roman" w:cs="Times New Roman"/>
          <w:sz w:val="28"/>
          <w:szCs w:val="28"/>
        </w:rPr>
        <w:t>6 Подготовка изделия к эксплуатации.</w:t>
      </w:r>
    </w:p>
    <w:p w:rsidR="00A93B95" w:rsidRPr="00A93B95" w:rsidRDefault="00A93B95" w:rsidP="00A93B95">
      <w:pPr>
        <w:ind w:firstLine="142"/>
        <w:contextualSpacing/>
        <w:jc w:val="both"/>
        <w:rPr>
          <w:rFonts w:ascii="Times New Roman" w:hAnsi="Times New Roman" w:cs="Times New Roman"/>
          <w:sz w:val="28"/>
          <w:szCs w:val="28"/>
        </w:rPr>
      </w:pPr>
      <w:r w:rsidRPr="00A93B95">
        <w:rPr>
          <w:rFonts w:ascii="Times New Roman" w:hAnsi="Times New Roman" w:cs="Times New Roman"/>
          <w:sz w:val="28"/>
          <w:szCs w:val="28"/>
        </w:rPr>
        <w:t>7 Подготовка к работе.</w:t>
      </w:r>
    </w:p>
    <w:p w:rsidR="00A93B95" w:rsidRPr="00A93B95" w:rsidRDefault="00A93B95" w:rsidP="00A93B95">
      <w:pPr>
        <w:ind w:firstLine="142"/>
        <w:contextualSpacing/>
        <w:jc w:val="both"/>
        <w:rPr>
          <w:rFonts w:ascii="Times New Roman" w:hAnsi="Times New Roman" w:cs="Times New Roman"/>
          <w:sz w:val="28"/>
          <w:szCs w:val="28"/>
        </w:rPr>
      </w:pPr>
      <w:r w:rsidRPr="00A93B95">
        <w:rPr>
          <w:rFonts w:ascii="Times New Roman" w:hAnsi="Times New Roman" w:cs="Times New Roman"/>
          <w:sz w:val="28"/>
          <w:szCs w:val="28"/>
        </w:rPr>
        <w:t>8 Использование изделия.</w:t>
      </w:r>
    </w:p>
    <w:p w:rsidR="00A93B95" w:rsidRPr="00A93B95" w:rsidRDefault="00A93B95" w:rsidP="00A93B95">
      <w:pPr>
        <w:ind w:firstLine="142"/>
        <w:contextualSpacing/>
        <w:jc w:val="both"/>
        <w:rPr>
          <w:rFonts w:ascii="Times New Roman" w:hAnsi="Times New Roman" w:cs="Times New Roman"/>
          <w:sz w:val="28"/>
          <w:szCs w:val="28"/>
        </w:rPr>
      </w:pPr>
      <w:r w:rsidRPr="00A93B95">
        <w:rPr>
          <w:rFonts w:ascii="Times New Roman" w:hAnsi="Times New Roman" w:cs="Times New Roman"/>
          <w:sz w:val="28"/>
          <w:szCs w:val="28"/>
        </w:rPr>
        <w:t>9. Техническое обслуживание</w:t>
      </w:r>
    </w:p>
    <w:p w:rsidR="00A93B95" w:rsidRPr="00A93B95" w:rsidRDefault="00A93B95" w:rsidP="00A93B95">
      <w:pPr>
        <w:ind w:firstLine="142"/>
        <w:contextualSpacing/>
        <w:jc w:val="both"/>
        <w:rPr>
          <w:rFonts w:ascii="Times New Roman" w:hAnsi="Times New Roman" w:cs="Times New Roman"/>
          <w:sz w:val="28"/>
          <w:szCs w:val="28"/>
        </w:rPr>
      </w:pPr>
      <w:r w:rsidRPr="00A93B95">
        <w:rPr>
          <w:rFonts w:ascii="Times New Roman" w:hAnsi="Times New Roman" w:cs="Times New Roman"/>
          <w:sz w:val="28"/>
          <w:szCs w:val="28"/>
        </w:rPr>
        <w:t>10 Возможные неисправности и способы их устранения.</w:t>
      </w:r>
    </w:p>
    <w:p w:rsidR="00A93B95" w:rsidRPr="00A93B95" w:rsidRDefault="00A93B95" w:rsidP="00A93B95">
      <w:pPr>
        <w:ind w:firstLine="142"/>
        <w:contextualSpacing/>
        <w:jc w:val="both"/>
        <w:rPr>
          <w:rFonts w:ascii="Times New Roman" w:hAnsi="Times New Roman" w:cs="Times New Roman"/>
          <w:sz w:val="28"/>
          <w:szCs w:val="28"/>
        </w:rPr>
      </w:pPr>
      <w:r w:rsidRPr="00A93B95">
        <w:rPr>
          <w:rFonts w:ascii="Times New Roman" w:hAnsi="Times New Roman" w:cs="Times New Roman"/>
          <w:sz w:val="28"/>
          <w:szCs w:val="28"/>
        </w:rPr>
        <w:t>11 Утилизация, транспортирование и хранение.</w:t>
      </w:r>
    </w:p>
    <w:p w:rsidR="00A93B95" w:rsidRPr="00A93B95" w:rsidRDefault="00A93B95" w:rsidP="00A93B95">
      <w:pPr>
        <w:ind w:firstLine="142"/>
        <w:contextualSpacing/>
        <w:jc w:val="both"/>
        <w:rPr>
          <w:rFonts w:ascii="Times New Roman" w:hAnsi="Times New Roman" w:cs="Times New Roman"/>
          <w:sz w:val="28"/>
          <w:szCs w:val="28"/>
        </w:rPr>
      </w:pPr>
      <w:r w:rsidRPr="00A93B95">
        <w:rPr>
          <w:rFonts w:ascii="Times New Roman" w:hAnsi="Times New Roman" w:cs="Times New Roman"/>
          <w:sz w:val="28"/>
          <w:szCs w:val="28"/>
        </w:rPr>
        <w:t>12 Гарантии изготовителя.</w:t>
      </w:r>
    </w:p>
    <w:p w:rsidR="00A93B95" w:rsidRPr="00A93B95" w:rsidRDefault="00A93B95" w:rsidP="00A93B95">
      <w:pPr>
        <w:ind w:firstLine="142"/>
        <w:contextualSpacing/>
        <w:jc w:val="both"/>
        <w:rPr>
          <w:rFonts w:ascii="Times New Roman" w:hAnsi="Times New Roman" w:cs="Times New Roman"/>
          <w:sz w:val="28"/>
          <w:szCs w:val="28"/>
        </w:rPr>
      </w:pPr>
      <w:r w:rsidRPr="00A93B95">
        <w:rPr>
          <w:rFonts w:ascii="Times New Roman" w:hAnsi="Times New Roman" w:cs="Times New Roman"/>
          <w:sz w:val="28"/>
          <w:szCs w:val="28"/>
        </w:rPr>
        <w:t>13 Методика аттестации камеры.</w:t>
      </w:r>
    </w:p>
    <w:p w:rsidR="00A93B95" w:rsidRPr="00A93B95" w:rsidRDefault="00A93B95" w:rsidP="00A93B95">
      <w:pPr>
        <w:ind w:firstLine="142"/>
        <w:contextualSpacing/>
        <w:jc w:val="both"/>
        <w:rPr>
          <w:rFonts w:ascii="Times New Roman" w:hAnsi="Times New Roman" w:cs="Times New Roman"/>
          <w:sz w:val="28"/>
          <w:szCs w:val="28"/>
        </w:rPr>
      </w:pPr>
      <w:r w:rsidRPr="00A93B95">
        <w:rPr>
          <w:rFonts w:ascii="Times New Roman" w:hAnsi="Times New Roman" w:cs="Times New Roman"/>
          <w:sz w:val="28"/>
          <w:szCs w:val="28"/>
        </w:rPr>
        <w:t>14 Сведения о рекламациях.</w:t>
      </w:r>
    </w:p>
    <w:p w:rsidR="00A93B95" w:rsidRPr="00A93B95" w:rsidRDefault="00A93B95" w:rsidP="00A93B95">
      <w:pPr>
        <w:ind w:firstLine="142"/>
        <w:contextualSpacing/>
        <w:jc w:val="both"/>
        <w:rPr>
          <w:rFonts w:ascii="Times New Roman" w:hAnsi="Times New Roman" w:cs="Times New Roman"/>
          <w:sz w:val="28"/>
          <w:szCs w:val="28"/>
        </w:rPr>
      </w:pPr>
      <w:r w:rsidRPr="00A93B95">
        <w:rPr>
          <w:rFonts w:ascii="Times New Roman" w:hAnsi="Times New Roman" w:cs="Times New Roman"/>
          <w:sz w:val="28"/>
          <w:szCs w:val="28"/>
        </w:rPr>
        <w:t>15 Свидетельство о приёмке.</w:t>
      </w:r>
    </w:p>
    <w:p w:rsidR="00A93B95" w:rsidRPr="00A93B95" w:rsidRDefault="00A93B95" w:rsidP="00A93B95">
      <w:pPr>
        <w:ind w:firstLine="142"/>
        <w:contextualSpacing/>
        <w:jc w:val="both"/>
        <w:rPr>
          <w:rFonts w:ascii="Times New Roman" w:hAnsi="Times New Roman" w:cs="Times New Roman"/>
          <w:sz w:val="28"/>
          <w:szCs w:val="28"/>
        </w:rPr>
      </w:pPr>
      <w:r w:rsidRPr="00A93B95">
        <w:rPr>
          <w:rFonts w:ascii="Times New Roman" w:hAnsi="Times New Roman" w:cs="Times New Roman"/>
          <w:sz w:val="28"/>
          <w:szCs w:val="28"/>
        </w:rPr>
        <w:t>16 Свидетельство об упаковывании.</w:t>
      </w:r>
    </w:p>
    <w:p w:rsidR="00A93B95" w:rsidRPr="00A93B95" w:rsidRDefault="00A93B95" w:rsidP="00A93B95">
      <w:pPr>
        <w:ind w:firstLine="142"/>
        <w:contextualSpacing/>
        <w:jc w:val="both"/>
        <w:rPr>
          <w:rFonts w:ascii="Times New Roman" w:hAnsi="Times New Roman" w:cs="Times New Roman"/>
          <w:sz w:val="28"/>
          <w:szCs w:val="28"/>
        </w:rPr>
      </w:pPr>
      <w:r w:rsidRPr="00A93B95">
        <w:rPr>
          <w:rFonts w:ascii="Times New Roman" w:hAnsi="Times New Roman" w:cs="Times New Roman"/>
          <w:sz w:val="28"/>
          <w:szCs w:val="28"/>
        </w:rPr>
        <w:t>Приложение А</w:t>
      </w:r>
      <w:r w:rsidR="0035570B">
        <w:rPr>
          <w:rFonts w:ascii="Times New Roman" w:hAnsi="Times New Roman" w:cs="Times New Roman"/>
          <w:sz w:val="28"/>
          <w:szCs w:val="28"/>
        </w:rPr>
        <w:t xml:space="preserve">. </w:t>
      </w:r>
      <w:r w:rsidRPr="00A93B95">
        <w:rPr>
          <w:rFonts w:ascii="Times New Roman" w:hAnsi="Times New Roman" w:cs="Times New Roman"/>
          <w:sz w:val="28"/>
          <w:szCs w:val="28"/>
        </w:rPr>
        <w:t>Талон №</w:t>
      </w:r>
      <w:r w:rsidR="0035570B">
        <w:rPr>
          <w:rFonts w:ascii="Times New Roman" w:hAnsi="Times New Roman" w:cs="Times New Roman"/>
          <w:sz w:val="28"/>
          <w:szCs w:val="28"/>
        </w:rPr>
        <w:t xml:space="preserve"> </w:t>
      </w:r>
      <w:r w:rsidRPr="00A93B95">
        <w:rPr>
          <w:rFonts w:ascii="Times New Roman" w:hAnsi="Times New Roman" w:cs="Times New Roman"/>
          <w:sz w:val="28"/>
          <w:szCs w:val="28"/>
        </w:rPr>
        <w:t>1 на гарантийное обслуживание.</w:t>
      </w:r>
    </w:p>
    <w:p w:rsidR="00A93B95" w:rsidRPr="00A93B95" w:rsidRDefault="00A93B95" w:rsidP="00A93B95">
      <w:pPr>
        <w:ind w:firstLine="142"/>
        <w:contextualSpacing/>
        <w:jc w:val="both"/>
        <w:rPr>
          <w:rFonts w:ascii="Times New Roman" w:hAnsi="Times New Roman" w:cs="Times New Roman"/>
          <w:sz w:val="28"/>
          <w:szCs w:val="28"/>
        </w:rPr>
      </w:pPr>
      <w:r w:rsidRPr="00A93B95">
        <w:rPr>
          <w:rFonts w:ascii="Times New Roman" w:hAnsi="Times New Roman" w:cs="Times New Roman"/>
          <w:sz w:val="28"/>
          <w:szCs w:val="28"/>
        </w:rPr>
        <w:t>Приложение Б</w:t>
      </w:r>
      <w:r w:rsidR="0035570B">
        <w:rPr>
          <w:rFonts w:ascii="Times New Roman" w:hAnsi="Times New Roman" w:cs="Times New Roman"/>
          <w:sz w:val="28"/>
          <w:szCs w:val="28"/>
        </w:rPr>
        <w:t xml:space="preserve">. </w:t>
      </w:r>
      <w:r w:rsidRPr="00A93B95">
        <w:rPr>
          <w:rFonts w:ascii="Times New Roman" w:hAnsi="Times New Roman" w:cs="Times New Roman"/>
          <w:sz w:val="28"/>
          <w:szCs w:val="28"/>
        </w:rPr>
        <w:t>Талон №</w:t>
      </w:r>
      <w:r w:rsidR="0035570B">
        <w:rPr>
          <w:rFonts w:ascii="Times New Roman" w:hAnsi="Times New Roman" w:cs="Times New Roman"/>
          <w:sz w:val="28"/>
          <w:szCs w:val="28"/>
        </w:rPr>
        <w:t xml:space="preserve"> </w:t>
      </w:r>
      <w:r w:rsidRPr="00A93B95">
        <w:rPr>
          <w:rFonts w:ascii="Times New Roman" w:hAnsi="Times New Roman" w:cs="Times New Roman"/>
          <w:sz w:val="28"/>
          <w:szCs w:val="28"/>
        </w:rPr>
        <w:t>2 на гарантийное обслуживание.</w:t>
      </w:r>
    </w:p>
    <w:p w:rsidR="00A93B95" w:rsidRPr="00A93B95" w:rsidRDefault="00A93B95" w:rsidP="00A93B95">
      <w:pPr>
        <w:ind w:firstLine="142"/>
        <w:contextualSpacing/>
        <w:jc w:val="both"/>
        <w:rPr>
          <w:rFonts w:ascii="Times New Roman" w:hAnsi="Times New Roman" w:cs="Times New Roman"/>
          <w:sz w:val="28"/>
          <w:szCs w:val="28"/>
        </w:rPr>
      </w:pPr>
      <w:r w:rsidRPr="00A93B95">
        <w:rPr>
          <w:rFonts w:ascii="Times New Roman" w:hAnsi="Times New Roman" w:cs="Times New Roman"/>
          <w:sz w:val="28"/>
          <w:szCs w:val="28"/>
        </w:rPr>
        <w:t>Приложение В</w:t>
      </w:r>
      <w:r w:rsidR="0035570B">
        <w:rPr>
          <w:rFonts w:ascii="Times New Roman" w:hAnsi="Times New Roman" w:cs="Times New Roman"/>
          <w:sz w:val="28"/>
          <w:szCs w:val="28"/>
        </w:rPr>
        <w:t xml:space="preserve">. </w:t>
      </w:r>
      <w:r w:rsidRPr="00A93B95">
        <w:rPr>
          <w:rFonts w:ascii="Times New Roman" w:hAnsi="Times New Roman" w:cs="Times New Roman"/>
          <w:sz w:val="28"/>
          <w:szCs w:val="28"/>
        </w:rPr>
        <w:t>Пример термической программы работы</w:t>
      </w:r>
      <w:r>
        <w:rPr>
          <w:sz w:val="28"/>
          <w:szCs w:val="28"/>
        </w:rPr>
        <w:t xml:space="preserve"> </w:t>
      </w:r>
      <w:r w:rsidRPr="00A93B95">
        <w:rPr>
          <w:rFonts w:ascii="Times New Roman" w:hAnsi="Times New Roman" w:cs="Times New Roman"/>
          <w:sz w:val="28"/>
          <w:szCs w:val="28"/>
        </w:rPr>
        <w:t>камеры</w:t>
      </w:r>
    </w:p>
    <w:p w:rsidR="00A93B95" w:rsidRDefault="00A93B95" w:rsidP="00A93B95">
      <w:pPr>
        <w:ind w:left="567"/>
        <w:contextualSpacing/>
        <w:jc w:val="both"/>
        <w:rPr>
          <w:sz w:val="24"/>
          <w:szCs w:val="24"/>
        </w:rPr>
      </w:pPr>
    </w:p>
    <w:p w:rsidR="00A93B95" w:rsidRDefault="00A93B95" w:rsidP="00A93B95">
      <w:pPr>
        <w:ind w:left="567"/>
        <w:contextualSpacing/>
        <w:jc w:val="both"/>
        <w:rPr>
          <w:sz w:val="24"/>
          <w:szCs w:val="24"/>
        </w:rPr>
      </w:pPr>
    </w:p>
    <w:p w:rsidR="00474A28" w:rsidRPr="009B1B61" w:rsidRDefault="00474A28" w:rsidP="00474A28">
      <w:pPr>
        <w:ind w:left="1135" w:firstLine="708"/>
        <w:rPr>
          <w:rFonts w:ascii="Times New Roman" w:hAnsi="Times New Roman" w:cs="Times New Roman"/>
          <w:sz w:val="28"/>
          <w:szCs w:val="28"/>
        </w:rPr>
      </w:pPr>
    </w:p>
    <w:p w:rsidR="00474A28" w:rsidRPr="009B1B61" w:rsidRDefault="00474A28" w:rsidP="00474A28">
      <w:pPr>
        <w:ind w:left="1135" w:firstLine="708"/>
        <w:rPr>
          <w:rFonts w:ascii="Times New Roman" w:hAnsi="Times New Roman" w:cs="Times New Roman"/>
          <w:sz w:val="28"/>
          <w:szCs w:val="28"/>
        </w:rPr>
      </w:pPr>
    </w:p>
    <w:p w:rsidR="00474A28" w:rsidRPr="009B1B61" w:rsidRDefault="00474A28" w:rsidP="00474A28">
      <w:pPr>
        <w:ind w:left="1135" w:firstLine="708"/>
        <w:rPr>
          <w:rFonts w:ascii="Times New Roman" w:hAnsi="Times New Roman" w:cs="Times New Roman"/>
          <w:sz w:val="28"/>
          <w:szCs w:val="28"/>
        </w:rPr>
      </w:pPr>
    </w:p>
    <w:p w:rsidR="00474A28" w:rsidRPr="009B1B61" w:rsidRDefault="00474A28" w:rsidP="00474A28">
      <w:pPr>
        <w:ind w:left="1135" w:firstLine="708"/>
        <w:rPr>
          <w:rFonts w:ascii="Times New Roman" w:hAnsi="Times New Roman" w:cs="Times New Roman"/>
          <w:sz w:val="28"/>
          <w:szCs w:val="28"/>
        </w:rPr>
      </w:pPr>
    </w:p>
    <w:p w:rsidR="00474A28" w:rsidRPr="009B1B61" w:rsidRDefault="00474A28" w:rsidP="00474A28">
      <w:pPr>
        <w:ind w:left="1135" w:firstLine="708"/>
        <w:rPr>
          <w:rFonts w:ascii="Times New Roman" w:hAnsi="Times New Roman" w:cs="Times New Roman"/>
          <w:sz w:val="28"/>
          <w:szCs w:val="28"/>
        </w:rPr>
      </w:pPr>
    </w:p>
    <w:p w:rsidR="00474A28" w:rsidRPr="009B1B61" w:rsidRDefault="00474A28" w:rsidP="00474A28">
      <w:pPr>
        <w:ind w:left="1135" w:firstLine="708"/>
        <w:rPr>
          <w:rFonts w:ascii="Times New Roman" w:hAnsi="Times New Roman" w:cs="Times New Roman"/>
          <w:sz w:val="28"/>
          <w:szCs w:val="28"/>
        </w:rPr>
      </w:pPr>
    </w:p>
    <w:p w:rsidR="00474A28" w:rsidRPr="009B1B61" w:rsidRDefault="00474A28" w:rsidP="00474A28">
      <w:pPr>
        <w:ind w:left="1135" w:firstLine="708"/>
        <w:rPr>
          <w:rFonts w:ascii="Times New Roman" w:hAnsi="Times New Roman" w:cs="Times New Roman"/>
          <w:sz w:val="28"/>
          <w:szCs w:val="28"/>
        </w:rPr>
      </w:pPr>
    </w:p>
    <w:p w:rsidR="00474A28" w:rsidRPr="009B1B61" w:rsidRDefault="00474A28" w:rsidP="00474A28">
      <w:pPr>
        <w:ind w:left="1135" w:firstLine="708"/>
        <w:rPr>
          <w:rFonts w:ascii="Times New Roman" w:hAnsi="Times New Roman" w:cs="Times New Roman"/>
          <w:sz w:val="28"/>
          <w:szCs w:val="28"/>
        </w:rPr>
      </w:pPr>
    </w:p>
    <w:p w:rsidR="00474A28" w:rsidRPr="009B1B61" w:rsidRDefault="00474A28" w:rsidP="00474A28">
      <w:pPr>
        <w:ind w:left="1135" w:firstLine="708"/>
        <w:rPr>
          <w:rFonts w:ascii="Times New Roman" w:hAnsi="Times New Roman" w:cs="Times New Roman"/>
          <w:sz w:val="28"/>
          <w:szCs w:val="28"/>
        </w:rPr>
      </w:pPr>
    </w:p>
    <w:p w:rsidR="00A93B95" w:rsidRPr="00A93B95" w:rsidRDefault="002C0B48" w:rsidP="00A93B95">
      <w:pPr>
        <w:ind w:left="-426" w:firstLine="426"/>
        <w:contextualSpacing/>
        <w:jc w:val="center"/>
        <w:rPr>
          <w:rFonts w:ascii="Times New Roman" w:hAnsi="Times New Roman" w:cs="Times New Roman"/>
          <w:b/>
          <w:bCs/>
          <w:sz w:val="28"/>
          <w:szCs w:val="28"/>
        </w:rPr>
      </w:pPr>
      <w:r>
        <w:rPr>
          <w:rFonts w:ascii="Times New Roman" w:hAnsi="Times New Roman" w:cs="Times New Roman"/>
          <w:b/>
          <w:bCs/>
          <w:sz w:val="28"/>
          <w:szCs w:val="28"/>
        </w:rPr>
        <w:lastRenderedPageBreak/>
        <w:t>В</w:t>
      </w:r>
      <w:r w:rsidR="00A93B95" w:rsidRPr="00A93B95">
        <w:rPr>
          <w:rFonts w:ascii="Times New Roman" w:hAnsi="Times New Roman" w:cs="Times New Roman"/>
          <w:b/>
          <w:bCs/>
          <w:sz w:val="28"/>
          <w:szCs w:val="28"/>
        </w:rPr>
        <w:t>ВЕДЕНИЕ</w:t>
      </w:r>
    </w:p>
    <w:p w:rsidR="002C0B48" w:rsidRPr="002C0B48" w:rsidRDefault="002C0B48" w:rsidP="002C0B48">
      <w:pPr>
        <w:spacing w:after="0" w:line="240" w:lineRule="auto"/>
        <w:ind w:left="-425" w:firstLine="425"/>
        <w:contextualSpacing/>
        <w:jc w:val="both"/>
        <w:rPr>
          <w:rFonts w:ascii="Times New Roman" w:hAnsi="Times New Roman" w:cs="Times New Roman"/>
          <w:sz w:val="28"/>
          <w:szCs w:val="28"/>
        </w:rPr>
      </w:pPr>
      <w:r w:rsidRPr="002C0B48">
        <w:rPr>
          <w:rFonts w:ascii="Times New Roman" w:hAnsi="Times New Roman" w:cs="Times New Roman"/>
          <w:sz w:val="28"/>
          <w:szCs w:val="28"/>
        </w:rPr>
        <w:t>Настоящее руководство по эксплуатации (далее по тексту – руководство) является документом, объединенным с паспортом, и предназначено для изучения технических характеристик камеры тепла-холода КТХ-74-75/180 (далее по тексту – камера), ее принципа действия и устройства с целью правильного использования камеры, удостоверяет гарантированные предприятием-изготовителем основные параметры и характеристики камеры.</w:t>
      </w:r>
    </w:p>
    <w:p w:rsidR="002C0B48" w:rsidRPr="002C0B48" w:rsidRDefault="002C0B48" w:rsidP="002C0B48">
      <w:pPr>
        <w:spacing w:after="0" w:line="240" w:lineRule="auto"/>
        <w:ind w:left="-425" w:firstLine="425"/>
        <w:contextualSpacing/>
        <w:jc w:val="both"/>
        <w:rPr>
          <w:rFonts w:ascii="Times New Roman" w:hAnsi="Times New Roman" w:cs="Times New Roman"/>
          <w:sz w:val="28"/>
          <w:szCs w:val="28"/>
        </w:rPr>
      </w:pPr>
      <w:r w:rsidRPr="002C0B48">
        <w:rPr>
          <w:rFonts w:ascii="Times New Roman" w:hAnsi="Times New Roman" w:cs="Times New Roman"/>
          <w:sz w:val="28"/>
          <w:szCs w:val="28"/>
        </w:rPr>
        <w:t xml:space="preserve">Данное руководство по эксплуатации в течение всего срока эксплуатации камеры должно находиться у лиц, ответственных за ее сохранность. </w:t>
      </w:r>
    </w:p>
    <w:p w:rsidR="002C0B48" w:rsidRPr="002C0B48" w:rsidRDefault="002C0B48" w:rsidP="002C0B48">
      <w:pPr>
        <w:spacing w:after="0" w:line="240" w:lineRule="auto"/>
        <w:ind w:left="-425" w:firstLine="425"/>
        <w:contextualSpacing/>
        <w:jc w:val="both"/>
        <w:rPr>
          <w:rFonts w:ascii="Times New Roman" w:hAnsi="Times New Roman" w:cs="Times New Roman"/>
          <w:sz w:val="28"/>
          <w:szCs w:val="28"/>
        </w:rPr>
      </w:pPr>
      <w:r w:rsidRPr="002C0B48">
        <w:rPr>
          <w:rFonts w:ascii="Times New Roman" w:hAnsi="Times New Roman" w:cs="Times New Roman"/>
          <w:sz w:val="28"/>
          <w:szCs w:val="28"/>
        </w:rPr>
        <w:t>Камера КТХ-74-75/180 является одной из ряда камер, выпускаемых нашим предприятием: КТХ-74-40/165, КТХ-74-65/165 объемами 74 дм</w:t>
      </w:r>
      <w:r w:rsidRPr="002C0B48">
        <w:rPr>
          <w:rFonts w:ascii="Times New Roman" w:hAnsi="Times New Roman" w:cs="Times New Roman"/>
          <w:sz w:val="28"/>
          <w:szCs w:val="28"/>
          <w:vertAlign w:val="superscript"/>
        </w:rPr>
        <w:t>3</w:t>
      </w:r>
      <w:r w:rsidRPr="002C0B48">
        <w:rPr>
          <w:rFonts w:ascii="Times New Roman" w:hAnsi="Times New Roman" w:cs="Times New Roman"/>
          <w:sz w:val="28"/>
          <w:szCs w:val="28"/>
        </w:rPr>
        <w:t>, на температурные диапазоны от минус 40 °С до +165 °С, от минус 65 °С до +165 °С соответственно, КТХ-200-75/180, КТХ-270-75/180 объемами 200 дм</w:t>
      </w:r>
      <w:r w:rsidRPr="002C0B48">
        <w:rPr>
          <w:rFonts w:ascii="Times New Roman" w:hAnsi="Times New Roman" w:cs="Times New Roman"/>
          <w:sz w:val="28"/>
          <w:szCs w:val="28"/>
          <w:vertAlign w:val="superscript"/>
        </w:rPr>
        <w:t>3</w:t>
      </w:r>
      <w:r w:rsidRPr="002C0B48">
        <w:rPr>
          <w:rFonts w:ascii="Times New Roman" w:hAnsi="Times New Roman" w:cs="Times New Roman"/>
          <w:sz w:val="28"/>
          <w:szCs w:val="28"/>
        </w:rPr>
        <w:t xml:space="preserve"> и 270 дм</w:t>
      </w:r>
      <w:r w:rsidRPr="002C0B48">
        <w:rPr>
          <w:rFonts w:ascii="Times New Roman" w:hAnsi="Times New Roman" w:cs="Times New Roman"/>
          <w:sz w:val="28"/>
          <w:szCs w:val="28"/>
          <w:vertAlign w:val="superscript"/>
        </w:rPr>
        <w:t>3</w:t>
      </w:r>
      <w:r w:rsidRPr="002C0B48">
        <w:rPr>
          <w:rFonts w:ascii="Times New Roman" w:hAnsi="Times New Roman" w:cs="Times New Roman"/>
          <w:sz w:val="28"/>
          <w:szCs w:val="28"/>
        </w:rPr>
        <w:t xml:space="preserve"> соответственно, на температурный диапазон от минус 75 °С до +180 °С.</w:t>
      </w:r>
    </w:p>
    <w:p w:rsidR="002C0B48" w:rsidRPr="002C0B48" w:rsidRDefault="002C0B48" w:rsidP="002C0B48">
      <w:pPr>
        <w:spacing w:after="0" w:line="240" w:lineRule="auto"/>
        <w:ind w:left="-425" w:firstLine="425"/>
        <w:contextualSpacing/>
        <w:jc w:val="both"/>
        <w:rPr>
          <w:rFonts w:ascii="Times New Roman" w:hAnsi="Times New Roman" w:cs="Times New Roman"/>
          <w:sz w:val="28"/>
          <w:szCs w:val="28"/>
        </w:rPr>
      </w:pPr>
      <w:r w:rsidRPr="002C0B48">
        <w:rPr>
          <w:rFonts w:ascii="Times New Roman" w:hAnsi="Times New Roman" w:cs="Times New Roman"/>
          <w:sz w:val="28"/>
          <w:szCs w:val="28"/>
        </w:rPr>
        <w:t>Все камеры имеют выход на ЭВМ через интерфейс USB-RS485.</w:t>
      </w:r>
    </w:p>
    <w:p w:rsidR="002C0B48" w:rsidRPr="002C0B48" w:rsidRDefault="002C0B48" w:rsidP="002C0B48">
      <w:pPr>
        <w:spacing w:after="0" w:line="240" w:lineRule="auto"/>
        <w:ind w:left="-425" w:firstLine="425"/>
        <w:contextualSpacing/>
        <w:jc w:val="both"/>
        <w:rPr>
          <w:rFonts w:ascii="Times New Roman" w:hAnsi="Times New Roman" w:cs="Times New Roman"/>
          <w:sz w:val="28"/>
          <w:szCs w:val="28"/>
        </w:rPr>
      </w:pPr>
      <w:r w:rsidRPr="002C0B48">
        <w:rPr>
          <w:rFonts w:ascii="Times New Roman" w:hAnsi="Times New Roman" w:cs="Times New Roman"/>
          <w:sz w:val="28"/>
          <w:szCs w:val="28"/>
        </w:rPr>
        <w:t xml:space="preserve">Во всех камерах интуитивный интерфейс контроллера позволяет управлять камерой пользователю с любым уровнем подготовки. Дополнительным преимуществом камер является встроенная во все модели функция работы по программе термоциклирования, позволяющая без участия оператора обеспечить переключение заданного значения температуры через определенные промежутки времени. </w:t>
      </w:r>
    </w:p>
    <w:p w:rsidR="002C0B48" w:rsidRPr="002C0B48" w:rsidRDefault="002C0B48" w:rsidP="002C0B48">
      <w:pPr>
        <w:spacing w:after="0" w:line="240" w:lineRule="auto"/>
        <w:ind w:left="-425" w:firstLine="425"/>
        <w:contextualSpacing/>
        <w:jc w:val="both"/>
        <w:rPr>
          <w:rFonts w:ascii="Times New Roman" w:hAnsi="Times New Roman" w:cs="Times New Roman"/>
          <w:sz w:val="28"/>
          <w:szCs w:val="28"/>
        </w:rPr>
      </w:pPr>
      <w:r w:rsidRPr="002C0B48">
        <w:rPr>
          <w:rFonts w:ascii="Times New Roman" w:hAnsi="Times New Roman" w:cs="Times New Roman"/>
          <w:sz w:val="28"/>
          <w:szCs w:val="28"/>
        </w:rPr>
        <w:t>На все камеры имеются декларации о соответствии требованиям технического регламента Таможенного союза.</w:t>
      </w:r>
    </w:p>
    <w:p w:rsidR="002C0B48" w:rsidRPr="002C0B48" w:rsidRDefault="0006634F" w:rsidP="002C0B48">
      <w:pPr>
        <w:spacing w:after="0" w:line="240" w:lineRule="auto"/>
        <w:ind w:left="-425" w:firstLine="425"/>
        <w:contextualSpacing/>
        <w:jc w:val="both"/>
        <w:rPr>
          <w:rFonts w:ascii="Times New Roman" w:hAnsi="Times New Roman" w:cs="Times New Roman"/>
          <w:sz w:val="28"/>
          <w:szCs w:val="28"/>
        </w:rPr>
      </w:pPr>
      <w:r>
        <w:rPr>
          <w:rFonts w:ascii="Times New Roman" w:hAnsi="Times New Roman" w:cs="Times New Roman"/>
          <w:sz w:val="28"/>
          <w:szCs w:val="28"/>
        </w:rPr>
        <w:t xml:space="preserve">Система менеджмента качества </w:t>
      </w:r>
      <w:r w:rsidR="002C0B48" w:rsidRPr="002C0B48">
        <w:rPr>
          <w:rFonts w:ascii="Times New Roman" w:hAnsi="Times New Roman" w:cs="Times New Roman"/>
          <w:sz w:val="28"/>
          <w:szCs w:val="28"/>
        </w:rPr>
        <w:t>АО «Смоленское СКТБ СПУ» сертифицирована на соответствие ГОСТ Р ИСО 9001-2015.</w:t>
      </w:r>
    </w:p>
    <w:p w:rsidR="002C0B48" w:rsidRPr="002C0B48" w:rsidRDefault="002C0B48" w:rsidP="002C0B48">
      <w:pPr>
        <w:spacing w:after="0" w:line="240" w:lineRule="auto"/>
        <w:ind w:left="-425" w:firstLine="425"/>
        <w:contextualSpacing/>
        <w:jc w:val="both"/>
        <w:rPr>
          <w:rFonts w:ascii="Times New Roman" w:hAnsi="Times New Roman" w:cs="Times New Roman"/>
          <w:sz w:val="28"/>
          <w:szCs w:val="28"/>
        </w:rPr>
      </w:pPr>
      <w:r w:rsidRPr="002C0B48">
        <w:rPr>
          <w:rFonts w:ascii="Times New Roman" w:hAnsi="Times New Roman" w:cs="Times New Roman"/>
          <w:sz w:val="28"/>
          <w:szCs w:val="28"/>
        </w:rPr>
        <w:t xml:space="preserve">По всем вопросам, касающимся эксплуатации нашего оборудования, просим обращаться по телефону 31-31-21 или по электронной почте e-mail: </w:t>
      </w:r>
      <w:r w:rsidRPr="002C0B48">
        <w:rPr>
          <w:rFonts w:ascii="Times New Roman" w:hAnsi="Times New Roman" w:cs="Times New Roman"/>
          <w:b/>
          <w:sz w:val="28"/>
          <w:szCs w:val="28"/>
        </w:rPr>
        <w:t>quality@sktb-spu.ru</w:t>
      </w:r>
    </w:p>
    <w:p w:rsidR="00A93B95" w:rsidRPr="00A93B95" w:rsidRDefault="00A93B95" w:rsidP="00A93B95">
      <w:pPr>
        <w:spacing w:after="0" w:line="240" w:lineRule="auto"/>
        <w:ind w:left="-425" w:firstLine="425"/>
        <w:contextualSpacing/>
        <w:jc w:val="both"/>
        <w:rPr>
          <w:rFonts w:ascii="Times New Roman" w:hAnsi="Times New Roman" w:cs="Times New Roman"/>
          <w:sz w:val="28"/>
          <w:szCs w:val="28"/>
        </w:rPr>
      </w:pPr>
    </w:p>
    <w:p w:rsidR="00A93B95" w:rsidRPr="00A93B95" w:rsidRDefault="00A93B95" w:rsidP="00A93B95">
      <w:pPr>
        <w:spacing w:after="0" w:line="240" w:lineRule="auto"/>
        <w:ind w:left="-425" w:firstLine="425"/>
        <w:jc w:val="center"/>
        <w:rPr>
          <w:rFonts w:ascii="Times New Roman" w:hAnsi="Times New Roman" w:cs="Times New Roman"/>
          <w:b/>
          <w:bCs/>
          <w:sz w:val="28"/>
          <w:szCs w:val="28"/>
        </w:rPr>
      </w:pPr>
      <w:r>
        <w:rPr>
          <w:rFonts w:ascii="Times New Roman" w:hAnsi="Times New Roman" w:cs="Times New Roman"/>
          <w:b/>
          <w:bCs/>
          <w:sz w:val="28"/>
          <w:szCs w:val="28"/>
        </w:rPr>
        <w:t>1</w:t>
      </w:r>
      <w:r w:rsidRPr="00A93B95">
        <w:rPr>
          <w:rFonts w:ascii="Times New Roman" w:hAnsi="Times New Roman" w:cs="Times New Roman"/>
          <w:b/>
          <w:bCs/>
          <w:sz w:val="28"/>
          <w:szCs w:val="28"/>
        </w:rPr>
        <w:t xml:space="preserve"> НАЗНАЧЕНИЕ ИЗДЕЛИЯ</w:t>
      </w:r>
    </w:p>
    <w:p w:rsidR="00110299" w:rsidRPr="00110299" w:rsidRDefault="00110299" w:rsidP="00110299">
      <w:pPr>
        <w:pStyle w:val="a5"/>
        <w:ind w:left="-426" w:firstLine="426"/>
        <w:rPr>
          <w:szCs w:val="28"/>
        </w:rPr>
      </w:pPr>
      <w:r w:rsidRPr="00110299">
        <w:rPr>
          <w:szCs w:val="28"/>
        </w:rPr>
        <w:t>1.1 Камера предназначена для испытаний радиоэлектронных изделий, комплектующих, измерительных приборов, различных материалов  и т.д. на воздействие пониженных и повышенных температур, может применяться в отрасли строительных материалов, в фармацевтической и пищевой и других отраслях промышленности.</w:t>
      </w:r>
    </w:p>
    <w:p w:rsidR="00110299" w:rsidRPr="00110299" w:rsidRDefault="00110299" w:rsidP="00110299">
      <w:pPr>
        <w:pStyle w:val="a5"/>
        <w:ind w:left="-426" w:firstLine="426"/>
        <w:rPr>
          <w:szCs w:val="28"/>
        </w:rPr>
      </w:pPr>
      <w:r w:rsidRPr="00110299">
        <w:rPr>
          <w:b/>
          <w:bCs/>
          <w:szCs w:val="28"/>
        </w:rPr>
        <w:t>Внимание!</w:t>
      </w:r>
      <w:r w:rsidRPr="00110299">
        <w:rPr>
          <w:szCs w:val="28"/>
        </w:rPr>
        <w:t xml:space="preserve"> В связи с постоянным усовершенствованием изделия, внесением конструктивных изменений, повышающих надёжность и улучшающих условия эксплуатации, возможны незначительные расхождения между конструкцией камеры и настоящим руководством по эксплуатации.</w:t>
      </w:r>
    </w:p>
    <w:p w:rsidR="00A93B95" w:rsidRPr="00A93B95" w:rsidRDefault="00A93B95" w:rsidP="00A93B95">
      <w:pPr>
        <w:pStyle w:val="a5"/>
        <w:ind w:left="-426" w:firstLine="426"/>
        <w:rPr>
          <w:szCs w:val="28"/>
        </w:rPr>
      </w:pPr>
    </w:p>
    <w:p w:rsidR="00A93B95" w:rsidRPr="00A93B95" w:rsidRDefault="00A93B95" w:rsidP="00A93B95">
      <w:pPr>
        <w:ind w:left="-426" w:firstLine="426"/>
        <w:jc w:val="both"/>
        <w:rPr>
          <w:rFonts w:ascii="Times New Roman" w:hAnsi="Times New Roman" w:cs="Times New Roman"/>
          <w:sz w:val="28"/>
        </w:rPr>
      </w:pPr>
    </w:p>
    <w:p w:rsidR="00A93B95" w:rsidRDefault="00A93B95" w:rsidP="00A93B95">
      <w:pPr>
        <w:jc w:val="center"/>
        <w:rPr>
          <w:b/>
          <w:bCs/>
          <w:sz w:val="24"/>
          <w:szCs w:val="24"/>
        </w:rPr>
      </w:pPr>
    </w:p>
    <w:p w:rsidR="00474A28" w:rsidRPr="00474A28" w:rsidRDefault="00474A28" w:rsidP="00474A28">
      <w:pPr>
        <w:spacing w:after="0" w:line="240" w:lineRule="auto"/>
        <w:ind w:left="-426" w:firstLine="1419"/>
        <w:contextualSpacing/>
        <w:jc w:val="both"/>
        <w:rPr>
          <w:rFonts w:ascii="Times New Roman" w:hAnsi="Times New Roman" w:cs="Times New Roman"/>
          <w:sz w:val="28"/>
          <w:szCs w:val="28"/>
        </w:rPr>
      </w:pPr>
    </w:p>
    <w:p w:rsidR="00A93B95" w:rsidRPr="000F0A6F" w:rsidRDefault="00A93B95" w:rsidP="00A93B95">
      <w:pPr>
        <w:pStyle w:val="a5"/>
        <w:spacing w:line="216" w:lineRule="auto"/>
        <w:ind w:left="993" w:hanging="567"/>
        <w:jc w:val="center"/>
        <w:rPr>
          <w:b/>
          <w:caps/>
        </w:rPr>
      </w:pPr>
      <w:r>
        <w:rPr>
          <w:b/>
          <w:caps/>
        </w:rPr>
        <w:lastRenderedPageBreak/>
        <w:t>2</w:t>
      </w:r>
      <w:r w:rsidRPr="000F0A6F">
        <w:rPr>
          <w:b/>
          <w:caps/>
        </w:rPr>
        <w:t xml:space="preserve"> Технические характеристики</w:t>
      </w:r>
    </w:p>
    <w:p w:rsidR="00A93B95" w:rsidRPr="00A93B95" w:rsidRDefault="00A93B95" w:rsidP="00A93B95">
      <w:pPr>
        <w:pStyle w:val="1"/>
        <w:widowControl/>
        <w:ind w:left="-426" w:firstLine="426"/>
        <w:rPr>
          <w:szCs w:val="28"/>
        </w:rPr>
      </w:pPr>
      <w:r w:rsidRPr="00A93B95">
        <w:rPr>
          <w:szCs w:val="28"/>
        </w:rPr>
        <w:t>2.1 Основные параметры и размеры камеры указаны в таблице 1.</w:t>
      </w:r>
    </w:p>
    <w:p w:rsidR="00A93B95" w:rsidRPr="00A93B95" w:rsidRDefault="00A93B95" w:rsidP="00A93B95">
      <w:pPr>
        <w:pStyle w:val="1"/>
        <w:widowControl/>
        <w:ind w:left="-426" w:firstLine="426"/>
        <w:rPr>
          <w:szCs w:val="28"/>
        </w:rPr>
      </w:pPr>
      <w:r w:rsidRPr="00A93B95">
        <w:rPr>
          <w:szCs w:val="28"/>
        </w:rPr>
        <w:t>Таблица 1 – Основные параметры и размеры</w:t>
      </w:r>
    </w:p>
    <w:tbl>
      <w:tblPr>
        <w:tblW w:w="9923"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29"/>
        <w:gridCol w:w="2268"/>
        <w:gridCol w:w="2126"/>
      </w:tblGrid>
      <w:tr w:rsidR="00110299" w:rsidRPr="00110299" w:rsidTr="00110299">
        <w:tc>
          <w:tcPr>
            <w:tcW w:w="5529" w:type="dxa"/>
            <w:vAlign w:val="center"/>
          </w:tcPr>
          <w:p w:rsidR="00110299" w:rsidRPr="00110299" w:rsidRDefault="00110299" w:rsidP="00110299">
            <w:pPr>
              <w:spacing w:after="0" w:line="240" w:lineRule="auto"/>
              <w:jc w:val="center"/>
              <w:rPr>
                <w:rFonts w:ascii="Times New Roman" w:hAnsi="Times New Roman" w:cs="Times New Roman"/>
                <w:b/>
                <w:sz w:val="24"/>
                <w:szCs w:val="24"/>
              </w:rPr>
            </w:pPr>
            <w:r w:rsidRPr="00110299">
              <w:rPr>
                <w:rFonts w:ascii="Times New Roman" w:hAnsi="Times New Roman" w:cs="Times New Roman"/>
                <w:b/>
                <w:sz w:val="24"/>
                <w:szCs w:val="24"/>
              </w:rPr>
              <w:t>Наименование параметра</w:t>
            </w:r>
          </w:p>
        </w:tc>
        <w:tc>
          <w:tcPr>
            <w:tcW w:w="2268" w:type="dxa"/>
            <w:vAlign w:val="center"/>
          </w:tcPr>
          <w:p w:rsidR="00110299" w:rsidRPr="00110299" w:rsidRDefault="00110299" w:rsidP="00110299">
            <w:pPr>
              <w:spacing w:after="0" w:line="240" w:lineRule="auto"/>
              <w:jc w:val="center"/>
              <w:rPr>
                <w:rFonts w:ascii="Times New Roman" w:hAnsi="Times New Roman" w:cs="Times New Roman"/>
                <w:b/>
                <w:sz w:val="24"/>
                <w:szCs w:val="24"/>
              </w:rPr>
            </w:pPr>
            <w:r w:rsidRPr="00110299">
              <w:rPr>
                <w:rFonts w:ascii="Times New Roman" w:hAnsi="Times New Roman" w:cs="Times New Roman"/>
                <w:b/>
                <w:sz w:val="24"/>
                <w:szCs w:val="24"/>
              </w:rPr>
              <w:t>Значение</w:t>
            </w:r>
          </w:p>
          <w:p w:rsidR="00110299" w:rsidRPr="00110299" w:rsidRDefault="00110299" w:rsidP="00110299">
            <w:pPr>
              <w:spacing w:after="0" w:line="240" w:lineRule="auto"/>
              <w:jc w:val="center"/>
              <w:rPr>
                <w:rFonts w:ascii="Times New Roman" w:hAnsi="Times New Roman" w:cs="Times New Roman"/>
                <w:b/>
                <w:sz w:val="24"/>
                <w:szCs w:val="24"/>
              </w:rPr>
            </w:pPr>
            <w:r w:rsidRPr="00110299">
              <w:rPr>
                <w:rFonts w:ascii="Times New Roman" w:hAnsi="Times New Roman" w:cs="Times New Roman"/>
                <w:b/>
                <w:sz w:val="24"/>
                <w:szCs w:val="24"/>
              </w:rPr>
              <w:t>параметра</w:t>
            </w:r>
          </w:p>
        </w:tc>
        <w:tc>
          <w:tcPr>
            <w:tcW w:w="2126" w:type="dxa"/>
            <w:vAlign w:val="center"/>
          </w:tcPr>
          <w:p w:rsidR="00110299" w:rsidRPr="00110299" w:rsidRDefault="00110299" w:rsidP="00110299">
            <w:pPr>
              <w:spacing w:after="0" w:line="240" w:lineRule="auto"/>
              <w:ind w:left="34"/>
              <w:jc w:val="center"/>
              <w:rPr>
                <w:rFonts w:ascii="Times New Roman" w:hAnsi="Times New Roman" w:cs="Times New Roman"/>
                <w:b/>
                <w:sz w:val="24"/>
                <w:szCs w:val="24"/>
              </w:rPr>
            </w:pPr>
            <w:r w:rsidRPr="00110299">
              <w:rPr>
                <w:rFonts w:ascii="Times New Roman" w:hAnsi="Times New Roman" w:cs="Times New Roman"/>
                <w:b/>
                <w:sz w:val="24"/>
                <w:szCs w:val="24"/>
              </w:rPr>
              <w:t>Примечания</w:t>
            </w:r>
          </w:p>
        </w:tc>
      </w:tr>
      <w:tr w:rsidR="00110299" w:rsidRPr="00110299" w:rsidTr="00110299">
        <w:trPr>
          <w:trHeight w:val="143"/>
        </w:trPr>
        <w:tc>
          <w:tcPr>
            <w:tcW w:w="5529" w:type="dxa"/>
            <w:vAlign w:val="center"/>
          </w:tcPr>
          <w:p w:rsidR="00110299" w:rsidRPr="00110299" w:rsidRDefault="00110299" w:rsidP="00110299">
            <w:pPr>
              <w:spacing w:after="0" w:line="240" w:lineRule="auto"/>
              <w:jc w:val="both"/>
              <w:rPr>
                <w:rFonts w:ascii="Times New Roman" w:hAnsi="Times New Roman" w:cs="Times New Roman"/>
                <w:sz w:val="24"/>
                <w:szCs w:val="24"/>
              </w:rPr>
            </w:pPr>
            <w:r w:rsidRPr="00110299">
              <w:rPr>
                <w:rFonts w:ascii="Times New Roman" w:hAnsi="Times New Roman" w:cs="Times New Roman"/>
                <w:sz w:val="24"/>
                <w:szCs w:val="24"/>
              </w:rPr>
              <w:t>1. Максимальный температурный диапазон, °</w:t>
            </w:r>
            <w:r w:rsidRPr="00110299">
              <w:rPr>
                <w:rFonts w:ascii="Times New Roman" w:hAnsi="Times New Roman" w:cs="Times New Roman"/>
                <w:sz w:val="24"/>
                <w:szCs w:val="24"/>
                <w:lang w:val="en-US"/>
              </w:rPr>
              <w:t>C</w:t>
            </w:r>
          </w:p>
        </w:tc>
        <w:tc>
          <w:tcPr>
            <w:tcW w:w="2268" w:type="dxa"/>
            <w:vAlign w:val="center"/>
          </w:tcPr>
          <w:p w:rsidR="00110299" w:rsidRPr="00110299" w:rsidRDefault="00110299" w:rsidP="00110299">
            <w:pPr>
              <w:spacing w:after="0" w:line="240" w:lineRule="auto"/>
              <w:jc w:val="center"/>
              <w:rPr>
                <w:rFonts w:ascii="Times New Roman" w:hAnsi="Times New Roman" w:cs="Times New Roman"/>
                <w:sz w:val="24"/>
                <w:szCs w:val="24"/>
              </w:rPr>
            </w:pPr>
            <w:r w:rsidRPr="00110299">
              <w:rPr>
                <w:rFonts w:ascii="Times New Roman" w:hAnsi="Times New Roman" w:cs="Times New Roman"/>
                <w:sz w:val="24"/>
                <w:szCs w:val="24"/>
              </w:rPr>
              <w:t>минус 75 …+ 180</w:t>
            </w:r>
          </w:p>
        </w:tc>
        <w:tc>
          <w:tcPr>
            <w:tcW w:w="2126" w:type="dxa"/>
            <w:vAlign w:val="center"/>
          </w:tcPr>
          <w:p w:rsidR="00110299" w:rsidRPr="00110299" w:rsidRDefault="00110299" w:rsidP="00110299">
            <w:pPr>
              <w:spacing w:after="0" w:line="240" w:lineRule="auto"/>
              <w:ind w:left="34"/>
              <w:jc w:val="center"/>
              <w:rPr>
                <w:rFonts w:ascii="Times New Roman" w:hAnsi="Times New Roman" w:cs="Times New Roman"/>
                <w:sz w:val="24"/>
                <w:szCs w:val="24"/>
              </w:rPr>
            </w:pPr>
            <w:r w:rsidRPr="00110299">
              <w:rPr>
                <w:rFonts w:ascii="Times New Roman" w:hAnsi="Times New Roman" w:cs="Times New Roman"/>
                <w:sz w:val="24"/>
                <w:szCs w:val="24"/>
              </w:rPr>
              <w:t>*</w:t>
            </w:r>
          </w:p>
        </w:tc>
      </w:tr>
      <w:tr w:rsidR="00110299" w:rsidRPr="00110299" w:rsidTr="00110299">
        <w:trPr>
          <w:trHeight w:val="142"/>
        </w:trPr>
        <w:tc>
          <w:tcPr>
            <w:tcW w:w="5529" w:type="dxa"/>
            <w:vAlign w:val="center"/>
          </w:tcPr>
          <w:p w:rsidR="00110299" w:rsidRPr="00110299" w:rsidRDefault="00110299" w:rsidP="00110299">
            <w:pPr>
              <w:spacing w:after="0" w:line="240" w:lineRule="auto"/>
              <w:jc w:val="both"/>
              <w:rPr>
                <w:rFonts w:ascii="Times New Roman" w:hAnsi="Times New Roman" w:cs="Times New Roman"/>
                <w:sz w:val="24"/>
                <w:szCs w:val="24"/>
              </w:rPr>
            </w:pPr>
            <w:r w:rsidRPr="00110299">
              <w:rPr>
                <w:rFonts w:ascii="Times New Roman" w:hAnsi="Times New Roman" w:cs="Times New Roman"/>
                <w:sz w:val="24"/>
                <w:szCs w:val="24"/>
              </w:rPr>
              <w:t>2. Полезный объём, дм³</w:t>
            </w:r>
          </w:p>
        </w:tc>
        <w:tc>
          <w:tcPr>
            <w:tcW w:w="2268" w:type="dxa"/>
            <w:vAlign w:val="center"/>
          </w:tcPr>
          <w:p w:rsidR="00110299" w:rsidRPr="00110299" w:rsidRDefault="00110299" w:rsidP="00110299">
            <w:pPr>
              <w:spacing w:after="0" w:line="240" w:lineRule="auto"/>
              <w:jc w:val="center"/>
              <w:rPr>
                <w:rFonts w:ascii="Times New Roman" w:hAnsi="Times New Roman" w:cs="Times New Roman"/>
                <w:sz w:val="24"/>
                <w:szCs w:val="24"/>
              </w:rPr>
            </w:pPr>
            <w:r w:rsidRPr="00110299">
              <w:rPr>
                <w:rFonts w:ascii="Times New Roman" w:hAnsi="Times New Roman" w:cs="Times New Roman"/>
                <w:sz w:val="24"/>
                <w:szCs w:val="24"/>
              </w:rPr>
              <w:t>74</w:t>
            </w:r>
          </w:p>
        </w:tc>
        <w:tc>
          <w:tcPr>
            <w:tcW w:w="2126" w:type="dxa"/>
            <w:vAlign w:val="center"/>
          </w:tcPr>
          <w:p w:rsidR="00110299" w:rsidRPr="00110299" w:rsidRDefault="00110299" w:rsidP="00110299">
            <w:pPr>
              <w:spacing w:after="0" w:line="240" w:lineRule="auto"/>
              <w:ind w:left="34"/>
              <w:jc w:val="center"/>
              <w:rPr>
                <w:rFonts w:ascii="Times New Roman" w:hAnsi="Times New Roman" w:cs="Times New Roman"/>
                <w:sz w:val="24"/>
                <w:szCs w:val="24"/>
              </w:rPr>
            </w:pPr>
          </w:p>
        </w:tc>
      </w:tr>
      <w:tr w:rsidR="00110299" w:rsidRPr="00110299" w:rsidTr="00110299">
        <w:tc>
          <w:tcPr>
            <w:tcW w:w="5529"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both"/>
              <w:rPr>
                <w:rFonts w:ascii="Times New Roman" w:hAnsi="Times New Roman" w:cs="Times New Roman"/>
                <w:sz w:val="24"/>
                <w:szCs w:val="24"/>
              </w:rPr>
            </w:pPr>
            <w:r w:rsidRPr="00110299">
              <w:rPr>
                <w:rFonts w:ascii="Times New Roman" w:hAnsi="Times New Roman" w:cs="Times New Roman"/>
                <w:sz w:val="24"/>
                <w:szCs w:val="24"/>
              </w:rPr>
              <w:t>3. Отклонение температуры по объему камеры от заданной, °C, не более:</w:t>
            </w:r>
          </w:p>
          <w:p w:rsidR="00110299" w:rsidRPr="00110299" w:rsidRDefault="00110299" w:rsidP="00110299">
            <w:pPr>
              <w:spacing w:after="0" w:line="240" w:lineRule="auto"/>
              <w:ind w:firstLine="317"/>
              <w:jc w:val="both"/>
              <w:rPr>
                <w:rFonts w:ascii="Times New Roman" w:hAnsi="Times New Roman" w:cs="Times New Roman"/>
                <w:sz w:val="24"/>
                <w:szCs w:val="24"/>
              </w:rPr>
            </w:pPr>
            <w:r w:rsidRPr="00110299">
              <w:rPr>
                <w:rFonts w:ascii="Times New Roman" w:hAnsi="Times New Roman" w:cs="Times New Roman"/>
                <w:sz w:val="24"/>
                <w:szCs w:val="24"/>
              </w:rPr>
              <w:t>• от минус 75 °C до +100 °C;</w:t>
            </w:r>
          </w:p>
          <w:p w:rsidR="00110299" w:rsidRPr="00110299" w:rsidRDefault="00110299" w:rsidP="00110299">
            <w:pPr>
              <w:spacing w:after="0" w:line="240" w:lineRule="auto"/>
              <w:ind w:firstLine="317"/>
              <w:jc w:val="both"/>
              <w:rPr>
                <w:rFonts w:ascii="Times New Roman" w:hAnsi="Times New Roman" w:cs="Times New Roman"/>
                <w:sz w:val="24"/>
                <w:szCs w:val="24"/>
              </w:rPr>
            </w:pPr>
            <w:r w:rsidRPr="00110299">
              <w:rPr>
                <w:rFonts w:ascii="Times New Roman" w:hAnsi="Times New Roman" w:cs="Times New Roman"/>
                <w:sz w:val="24"/>
                <w:szCs w:val="24"/>
              </w:rPr>
              <w:t>• от +100 °C до +180 °C</w:t>
            </w:r>
          </w:p>
        </w:tc>
        <w:tc>
          <w:tcPr>
            <w:tcW w:w="2268"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center"/>
              <w:rPr>
                <w:rFonts w:ascii="Times New Roman" w:hAnsi="Times New Roman" w:cs="Times New Roman"/>
                <w:sz w:val="24"/>
                <w:szCs w:val="24"/>
              </w:rPr>
            </w:pPr>
          </w:p>
          <w:p w:rsidR="00110299" w:rsidRPr="00110299" w:rsidRDefault="00110299" w:rsidP="00110299">
            <w:pPr>
              <w:spacing w:after="0" w:line="240" w:lineRule="auto"/>
              <w:jc w:val="center"/>
              <w:rPr>
                <w:rFonts w:ascii="Times New Roman" w:hAnsi="Times New Roman" w:cs="Times New Roman"/>
                <w:sz w:val="24"/>
                <w:szCs w:val="24"/>
              </w:rPr>
            </w:pPr>
          </w:p>
          <w:p w:rsidR="00110299" w:rsidRPr="00110299" w:rsidRDefault="00110299" w:rsidP="00110299">
            <w:pPr>
              <w:spacing w:after="0" w:line="240" w:lineRule="auto"/>
              <w:jc w:val="center"/>
              <w:rPr>
                <w:rFonts w:ascii="Times New Roman" w:hAnsi="Times New Roman" w:cs="Times New Roman"/>
                <w:sz w:val="24"/>
                <w:szCs w:val="24"/>
              </w:rPr>
            </w:pPr>
            <w:r w:rsidRPr="00110299">
              <w:rPr>
                <w:rFonts w:ascii="Times New Roman" w:hAnsi="Times New Roman" w:cs="Times New Roman"/>
                <w:sz w:val="24"/>
                <w:szCs w:val="24"/>
              </w:rPr>
              <w:t>±2,0</w:t>
            </w:r>
          </w:p>
          <w:p w:rsidR="00110299" w:rsidRPr="00110299" w:rsidRDefault="00110299" w:rsidP="00110299">
            <w:pPr>
              <w:spacing w:after="0" w:line="240" w:lineRule="auto"/>
              <w:jc w:val="center"/>
              <w:rPr>
                <w:rFonts w:ascii="Times New Roman" w:hAnsi="Times New Roman" w:cs="Times New Roman"/>
                <w:sz w:val="24"/>
                <w:szCs w:val="24"/>
              </w:rPr>
            </w:pPr>
            <w:r w:rsidRPr="00110299">
              <w:rPr>
                <w:rFonts w:ascii="Times New Roman" w:hAnsi="Times New Roman" w:cs="Times New Roman"/>
                <w:sz w:val="24"/>
                <w:szCs w:val="24"/>
              </w:rPr>
              <w:t>±3,0</w:t>
            </w:r>
          </w:p>
        </w:tc>
        <w:tc>
          <w:tcPr>
            <w:tcW w:w="2126"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ind w:left="34"/>
              <w:jc w:val="center"/>
              <w:rPr>
                <w:rFonts w:ascii="Times New Roman" w:hAnsi="Times New Roman" w:cs="Times New Roman"/>
                <w:b/>
                <w:sz w:val="24"/>
                <w:szCs w:val="24"/>
                <w:lang w:val="en-US"/>
              </w:rPr>
            </w:pPr>
            <w:r w:rsidRPr="00110299">
              <w:rPr>
                <w:rFonts w:ascii="Times New Roman" w:hAnsi="Times New Roman" w:cs="Times New Roman"/>
                <w:b/>
                <w:sz w:val="24"/>
                <w:szCs w:val="24"/>
                <w:lang w:val="en-US"/>
              </w:rPr>
              <w:t>*</w:t>
            </w:r>
          </w:p>
        </w:tc>
      </w:tr>
      <w:tr w:rsidR="00110299" w:rsidRPr="00110299" w:rsidTr="00110299">
        <w:tc>
          <w:tcPr>
            <w:tcW w:w="5529"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both"/>
              <w:rPr>
                <w:rFonts w:ascii="Times New Roman" w:hAnsi="Times New Roman" w:cs="Times New Roman"/>
                <w:sz w:val="24"/>
                <w:szCs w:val="24"/>
              </w:rPr>
            </w:pPr>
            <w:r w:rsidRPr="00110299">
              <w:rPr>
                <w:rFonts w:ascii="Times New Roman" w:hAnsi="Times New Roman" w:cs="Times New Roman"/>
                <w:sz w:val="24"/>
                <w:szCs w:val="24"/>
              </w:rPr>
              <w:t>4. Время достижения температуры минус 75 °C от температуры t</w:t>
            </w:r>
            <w:r w:rsidRPr="00110299">
              <w:rPr>
                <w:rFonts w:ascii="Times New Roman" w:hAnsi="Times New Roman" w:cs="Times New Roman"/>
                <w:sz w:val="24"/>
                <w:szCs w:val="24"/>
                <w:vertAlign w:val="subscript"/>
              </w:rPr>
              <w:t>окр.среды</w:t>
            </w:r>
            <w:r w:rsidRPr="00110299">
              <w:rPr>
                <w:rFonts w:ascii="Times New Roman" w:hAnsi="Times New Roman" w:cs="Times New Roman"/>
                <w:sz w:val="24"/>
                <w:szCs w:val="24"/>
              </w:rPr>
              <w:t>, мин, не более</w:t>
            </w:r>
          </w:p>
        </w:tc>
        <w:tc>
          <w:tcPr>
            <w:tcW w:w="2268"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center"/>
              <w:rPr>
                <w:rFonts w:ascii="Times New Roman" w:hAnsi="Times New Roman" w:cs="Times New Roman"/>
                <w:sz w:val="24"/>
                <w:szCs w:val="24"/>
              </w:rPr>
            </w:pPr>
            <w:r w:rsidRPr="00110299">
              <w:rPr>
                <w:rFonts w:ascii="Times New Roman" w:hAnsi="Times New Roman" w:cs="Times New Roman"/>
                <w:sz w:val="24"/>
                <w:szCs w:val="24"/>
              </w:rPr>
              <w:t>90</w:t>
            </w:r>
          </w:p>
        </w:tc>
        <w:tc>
          <w:tcPr>
            <w:tcW w:w="2126"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ind w:left="34"/>
              <w:jc w:val="center"/>
              <w:rPr>
                <w:rFonts w:ascii="Times New Roman" w:hAnsi="Times New Roman" w:cs="Times New Roman"/>
                <w:b/>
                <w:sz w:val="24"/>
                <w:szCs w:val="24"/>
                <w:lang w:val="en-US"/>
              </w:rPr>
            </w:pPr>
            <w:r w:rsidRPr="00110299">
              <w:rPr>
                <w:rFonts w:ascii="Times New Roman" w:hAnsi="Times New Roman" w:cs="Times New Roman"/>
                <w:b/>
                <w:sz w:val="24"/>
                <w:szCs w:val="24"/>
                <w:lang w:val="en-US"/>
              </w:rPr>
              <w:t>*</w:t>
            </w:r>
          </w:p>
        </w:tc>
      </w:tr>
      <w:tr w:rsidR="00110299" w:rsidRPr="00110299" w:rsidTr="00110299">
        <w:tc>
          <w:tcPr>
            <w:tcW w:w="5529"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both"/>
              <w:rPr>
                <w:rFonts w:ascii="Times New Roman" w:hAnsi="Times New Roman" w:cs="Times New Roman"/>
                <w:sz w:val="24"/>
                <w:szCs w:val="24"/>
              </w:rPr>
            </w:pPr>
            <w:r w:rsidRPr="00110299">
              <w:rPr>
                <w:rFonts w:ascii="Times New Roman" w:hAnsi="Times New Roman" w:cs="Times New Roman"/>
                <w:sz w:val="24"/>
                <w:szCs w:val="24"/>
              </w:rPr>
              <w:t>5. Время достижения температуры +180 °C от температуры t</w:t>
            </w:r>
            <w:r w:rsidRPr="00110299">
              <w:rPr>
                <w:rFonts w:ascii="Times New Roman" w:hAnsi="Times New Roman" w:cs="Times New Roman"/>
                <w:sz w:val="24"/>
                <w:szCs w:val="24"/>
                <w:vertAlign w:val="subscript"/>
              </w:rPr>
              <w:t>окр.среды</w:t>
            </w:r>
            <w:r w:rsidRPr="00110299">
              <w:rPr>
                <w:rFonts w:ascii="Times New Roman" w:hAnsi="Times New Roman" w:cs="Times New Roman"/>
                <w:sz w:val="24"/>
                <w:szCs w:val="24"/>
              </w:rPr>
              <w:t>, мин, не более</w:t>
            </w:r>
          </w:p>
        </w:tc>
        <w:tc>
          <w:tcPr>
            <w:tcW w:w="2268"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center"/>
              <w:rPr>
                <w:rFonts w:ascii="Times New Roman" w:hAnsi="Times New Roman" w:cs="Times New Roman"/>
                <w:sz w:val="24"/>
                <w:szCs w:val="24"/>
              </w:rPr>
            </w:pPr>
            <w:r w:rsidRPr="00110299">
              <w:rPr>
                <w:rFonts w:ascii="Times New Roman" w:hAnsi="Times New Roman" w:cs="Times New Roman"/>
                <w:sz w:val="24"/>
                <w:szCs w:val="24"/>
              </w:rPr>
              <w:t>60</w:t>
            </w:r>
          </w:p>
        </w:tc>
        <w:tc>
          <w:tcPr>
            <w:tcW w:w="2126"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ind w:left="34"/>
              <w:jc w:val="center"/>
              <w:rPr>
                <w:rFonts w:ascii="Times New Roman" w:hAnsi="Times New Roman" w:cs="Times New Roman"/>
                <w:b/>
                <w:sz w:val="24"/>
                <w:szCs w:val="24"/>
                <w:lang w:val="en-US"/>
              </w:rPr>
            </w:pPr>
            <w:r w:rsidRPr="00110299">
              <w:rPr>
                <w:rFonts w:ascii="Times New Roman" w:hAnsi="Times New Roman" w:cs="Times New Roman"/>
                <w:b/>
                <w:sz w:val="24"/>
                <w:szCs w:val="24"/>
                <w:lang w:val="en-US"/>
              </w:rPr>
              <w:t>*</w:t>
            </w:r>
          </w:p>
        </w:tc>
      </w:tr>
      <w:tr w:rsidR="00110299" w:rsidRPr="00110299" w:rsidTr="00110299">
        <w:tc>
          <w:tcPr>
            <w:tcW w:w="5529"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both"/>
              <w:rPr>
                <w:rFonts w:ascii="Times New Roman" w:hAnsi="Times New Roman" w:cs="Times New Roman"/>
                <w:sz w:val="24"/>
                <w:szCs w:val="24"/>
              </w:rPr>
            </w:pPr>
            <w:r w:rsidRPr="00110299">
              <w:rPr>
                <w:rFonts w:ascii="Times New Roman" w:hAnsi="Times New Roman" w:cs="Times New Roman"/>
                <w:sz w:val="24"/>
                <w:szCs w:val="24"/>
              </w:rPr>
              <w:t>6. Максимальная амплитуда колебаний темпера</w:t>
            </w:r>
            <w:r>
              <w:rPr>
                <w:rFonts w:ascii="Times New Roman" w:hAnsi="Times New Roman" w:cs="Times New Roman"/>
                <w:sz w:val="24"/>
                <w:szCs w:val="24"/>
              </w:rPr>
              <w:t>-</w:t>
            </w:r>
            <w:r w:rsidRPr="00110299">
              <w:rPr>
                <w:rFonts w:ascii="Times New Roman" w:hAnsi="Times New Roman" w:cs="Times New Roman"/>
                <w:sz w:val="24"/>
                <w:szCs w:val="24"/>
              </w:rPr>
              <w:t>туры, °C, не более</w:t>
            </w:r>
          </w:p>
        </w:tc>
        <w:tc>
          <w:tcPr>
            <w:tcW w:w="2268"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center"/>
              <w:rPr>
                <w:rFonts w:ascii="Times New Roman" w:hAnsi="Times New Roman" w:cs="Times New Roman"/>
                <w:sz w:val="24"/>
                <w:szCs w:val="24"/>
              </w:rPr>
            </w:pPr>
            <w:r w:rsidRPr="00110299">
              <w:rPr>
                <w:rFonts w:ascii="Times New Roman" w:hAnsi="Times New Roman" w:cs="Times New Roman"/>
                <w:sz w:val="24"/>
                <w:szCs w:val="24"/>
              </w:rPr>
              <w:t>±0,5</w:t>
            </w:r>
          </w:p>
        </w:tc>
        <w:tc>
          <w:tcPr>
            <w:tcW w:w="2126"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ind w:left="34"/>
              <w:jc w:val="center"/>
              <w:rPr>
                <w:rFonts w:ascii="Times New Roman" w:hAnsi="Times New Roman" w:cs="Times New Roman"/>
                <w:b/>
                <w:sz w:val="24"/>
                <w:szCs w:val="24"/>
                <w:lang w:val="en-US"/>
              </w:rPr>
            </w:pPr>
            <w:r w:rsidRPr="00110299">
              <w:rPr>
                <w:rFonts w:ascii="Times New Roman" w:hAnsi="Times New Roman" w:cs="Times New Roman"/>
                <w:b/>
                <w:sz w:val="24"/>
                <w:szCs w:val="24"/>
                <w:lang w:val="en-US"/>
              </w:rPr>
              <w:t>*</w:t>
            </w:r>
          </w:p>
        </w:tc>
      </w:tr>
      <w:tr w:rsidR="00110299" w:rsidRPr="00110299" w:rsidTr="00110299">
        <w:tc>
          <w:tcPr>
            <w:tcW w:w="5529"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both"/>
              <w:rPr>
                <w:rFonts w:ascii="Times New Roman" w:hAnsi="Times New Roman" w:cs="Times New Roman"/>
                <w:sz w:val="24"/>
                <w:szCs w:val="24"/>
              </w:rPr>
            </w:pPr>
            <w:r w:rsidRPr="00110299">
              <w:rPr>
                <w:rFonts w:ascii="Times New Roman" w:hAnsi="Times New Roman" w:cs="Times New Roman"/>
                <w:sz w:val="24"/>
                <w:szCs w:val="24"/>
              </w:rPr>
              <w:t>7. Максимальное отклонение показаний индикации камеры от заданного значения, °С, не более</w:t>
            </w:r>
          </w:p>
        </w:tc>
        <w:tc>
          <w:tcPr>
            <w:tcW w:w="2268"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center"/>
              <w:rPr>
                <w:rFonts w:ascii="Times New Roman" w:hAnsi="Times New Roman" w:cs="Times New Roman"/>
                <w:sz w:val="24"/>
                <w:szCs w:val="24"/>
              </w:rPr>
            </w:pPr>
            <w:r w:rsidRPr="00110299">
              <w:rPr>
                <w:rFonts w:ascii="Times New Roman" w:hAnsi="Times New Roman" w:cs="Times New Roman"/>
                <w:sz w:val="24"/>
                <w:szCs w:val="24"/>
              </w:rPr>
              <w:t>±0,5</w:t>
            </w:r>
          </w:p>
        </w:tc>
        <w:tc>
          <w:tcPr>
            <w:tcW w:w="2126"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ind w:left="34"/>
              <w:jc w:val="center"/>
              <w:rPr>
                <w:rFonts w:ascii="Times New Roman" w:hAnsi="Times New Roman" w:cs="Times New Roman"/>
                <w:b/>
                <w:sz w:val="24"/>
                <w:szCs w:val="24"/>
                <w:lang w:val="en-US"/>
              </w:rPr>
            </w:pPr>
            <w:r w:rsidRPr="00110299">
              <w:rPr>
                <w:rFonts w:ascii="Times New Roman" w:hAnsi="Times New Roman" w:cs="Times New Roman"/>
                <w:b/>
                <w:sz w:val="24"/>
                <w:szCs w:val="24"/>
                <w:lang w:val="en-US"/>
              </w:rPr>
              <w:t>*</w:t>
            </w:r>
          </w:p>
        </w:tc>
      </w:tr>
      <w:tr w:rsidR="00110299" w:rsidRPr="00110299" w:rsidTr="00110299">
        <w:tc>
          <w:tcPr>
            <w:tcW w:w="5529"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both"/>
              <w:rPr>
                <w:rFonts w:ascii="Times New Roman" w:hAnsi="Times New Roman" w:cs="Times New Roman"/>
                <w:sz w:val="24"/>
                <w:szCs w:val="24"/>
              </w:rPr>
            </w:pPr>
            <w:r w:rsidRPr="00110299">
              <w:rPr>
                <w:rFonts w:ascii="Times New Roman" w:hAnsi="Times New Roman" w:cs="Times New Roman"/>
                <w:sz w:val="24"/>
                <w:szCs w:val="24"/>
              </w:rPr>
              <w:t xml:space="preserve">8. Максимальное количество шагов в цикле </w:t>
            </w:r>
          </w:p>
        </w:tc>
        <w:tc>
          <w:tcPr>
            <w:tcW w:w="2268"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center"/>
              <w:rPr>
                <w:rFonts w:ascii="Times New Roman" w:hAnsi="Times New Roman" w:cs="Times New Roman"/>
                <w:sz w:val="24"/>
                <w:szCs w:val="24"/>
              </w:rPr>
            </w:pPr>
            <w:r w:rsidRPr="00110299">
              <w:rPr>
                <w:rFonts w:ascii="Times New Roman" w:hAnsi="Times New Roman" w:cs="Times New Roman"/>
                <w:sz w:val="24"/>
                <w:szCs w:val="24"/>
              </w:rPr>
              <w:t>10</w:t>
            </w:r>
          </w:p>
        </w:tc>
        <w:tc>
          <w:tcPr>
            <w:tcW w:w="2126"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ind w:left="34"/>
              <w:jc w:val="center"/>
              <w:rPr>
                <w:rFonts w:ascii="Times New Roman" w:hAnsi="Times New Roman" w:cs="Times New Roman"/>
                <w:b/>
                <w:sz w:val="24"/>
                <w:szCs w:val="24"/>
              </w:rPr>
            </w:pPr>
          </w:p>
        </w:tc>
      </w:tr>
      <w:tr w:rsidR="00110299" w:rsidRPr="00110299" w:rsidTr="00110299">
        <w:tc>
          <w:tcPr>
            <w:tcW w:w="5529"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both"/>
              <w:rPr>
                <w:rFonts w:ascii="Times New Roman" w:hAnsi="Times New Roman" w:cs="Times New Roman"/>
                <w:sz w:val="24"/>
                <w:szCs w:val="24"/>
              </w:rPr>
            </w:pPr>
            <w:r w:rsidRPr="00110299">
              <w:rPr>
                <w:rFonts w:ascii="Times New Roman" w:hAnsi="Times New Roman" w:cs="Times New Roman"/>
                <w:sz w:val="24"/>
                <w:szCs w:val="24"/>
              </w:rPr>
              <w:t>9. Максимальное количество циклов отработки программы</w:t>
            </w:r>
          </w:p>
        </w:tc>
        <w:tc>
          <w:tcPr>
            <w:tcW w:w="2268"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center"/>
              <w:rPr>
                <w:rFonts w:ascii="Times New Roman" w:hAnsi="Times New Roman" w:cs="Times New Roman"/>
                <w:sz w:val="24"/>
                <w:szCs w:val="24"/>
              </w:rPr>
            </w:pPr>
            <w:r w:rsidRPr="00110299">
              <w:rPr>
                <w:rFonts w:ascii="Times New Roman" w:hAnsi="Times New Roman" w:cs="Times New Roman"/>
                <w:sz w:val="24"/>
                <w:szCs w:val="24"/>
              </w:rPr>
              <w:t>255</w:t>
            </w:r>
          </w:p>
        </w:tc>
        <w:tc>
          <w:tcPr>
            <w:tcW w:w="2126"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ind w:left="34"/>
              <w:jc w:val="center"/>
              <w:rPr>
                <w:rFonts w:ascii="Times New Roman" w:hAnsi="Times New Roman" w:cs="Times New Roman"/>
                <w:b/>
                <w:sz w:val="24"/>
                <w:szCs w:val="24"/>
              </w:rPr>
            </w:pPr>
          </w:p>
        </w:tc>
      </w:tr>
      <w:tr w:rsidR="00110299" w:rsidRPr="00110299" w:rsidTr="00110299">
        <w:tc>
          <w:tcPr>
            <w:tcW w:w="5529"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both"/>
              <w:rPr>
                <w:rFonts w:ascii="Times New Roman" w:hAnsi="Times New Roman" w:cs="Times New Roman"/>
                <w:sz w:val="24"/>
                <w:szCs w:val="24"/>
              </w:rPr>
            </w:pPr>
            <w:r w:rsidRPr="00110299">
              <w:rPr>
                <w:rFonts w:ascii="Times New Roman" w:hAnsi="Times New Roman" w:cs="Times New Roman"/>
                <w:sz w:val="24"/>
                <w:szCs w:val="24"/>
              </w:rPr>
              <w:t>10. Напряжение питающей сети, В</w:t>
            </w:r>
          </w:p>
        </w:tc>
        <w:tc>
          <w:tcPr>
            <w:tcW w:w="2268"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center"/>
              <w:rPr>
                <w:rFonts w:ascii="Times New Roman" w:hAnsi="Times New Roman" w:cs="Times New Roman"/>
                <w:sz w:val="24"/>
                <w:szCs w:val="24"/>
              </w:rPr>
            </w:pPr>
            <w:r w:rsidRPr="00110299">
              <w:rPr>
                <w:rFonts w:ascii="Times New Roman" w:hAnsi="Times New Roman" w:cs="Times New Roman"/>
                <w:sz w:val="24"/>
                <w:szCs w:val="24"/>
              </w:rPr>
              <w:t>220±10%</w:t>
            </w:r>
          </w:p>
        </w:tc>
        <w:tc>
          <w:tcPr>
            <w:tcW w:w="2126"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ind w:left="34"/>
              <w:jc w:val="center"/>
              <w:rPr>
                <w:rFonts w:ascii="Times New Roman" w:hAnsi="Times New Roman" w:cs="Times New Roman"/>
                <w:b/>
                <w:sz w:val="24"/>
                <w:szCs w:val="24"/>
              </w:rPr>
            </w:pPr>
          </w:p>
        </w:tc>
      </w:tr>
      <w:tr w:rsidR="00110299" w:rsidRPr="00110299" w:rsidTr="00110299">
        <w:tc>
          <w:tcPr>
            <w:tcW w:w="5529"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both"/>
              <w:rPr>
                <w:rFonts w:ascii="Times New Roman" w:hAnsi="Times New Roman" w:cs="Times New Roman"/>
                <w:sz w:val="24"/>
                <w:szCs w:val="24"/>
              </w:rPr>
            </w:pPr>
            <w:r w:rsidRPr="00110299">
              <w:rPr>
                <w:rFonts w:ascii="Times New Roman" w:hAnsi="Times New Roman" w:cs="Times New Roman"/>
                <w:sz w:val="24"/>
                <w:szCs w:val="24"/>
              </w:rPr>
              <w:t>11. Частота питающей сети, Гц</w:t>
            </w:r>
          </w:p>
        </w:tc>
        <w:tc>
          <w:tcPr>
            <w:tcW w:w="2268"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center"/>
              <w:rPr>
                <w:rFonts w:ascii="Times New Roman" w:hAnsi="Times New Roman" w:cs="Times New Roman"/>
                <w:sz w:val="24"/>
                <w:szCs w:val="24"/>
              </w:rPr>
            </w:pPr>
            <w:r w:rsidRPr="00110299">
              <w:rPr>
                <w:rFonts w:ascii="Times New Roman" w:hAnsi="Times New Roman" w:cs="Times New Roman"/>
                <w:sz w:val="24"/>
                <w:szCs w:val="24"/>
              </w:rPr>
              <w:t>50</w:t>
            </w:r>
          </w:p>
        </w:tc>
        <w:tc>
          <w:tcPr>
            <w:tcW w:w="2126"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ind w:left="34"/>
              <w:jc w:val="center"/>
              <w:rPr>
                <w:rFonts w:ascii="Times New Roman" w:hAnsi="Times New Roman" w:cs="Times New Roman"/>
                <w:b/>
                <w:sz w:val="24"/>
                <w:szCs w:val="24"/>
              </w:rPr>
            </w:pPr>
          </w:p>
        </w:tc>
      </w:tr>
      <w:tr w:rsidR="00110299" w:rsidRPr="00110299" w:rsidTr="00110299">
        <w:tc>
          <w:tcPr>
            <w:tcW w:w="5529"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both"/>
              <w:rPr>
                <w:rFonts w:ascii="Times New Roman" w:hAnsi="Times New Roman" w:cs="Times New Roman"/>
                <w:sz w:val="24"/>
                <w:szCs w:val="24"/>
              </w:rPr>
            </w:pPr>
            <w:r w:rsidRPr="00110299">
              <w:rPr>
                <w:rFonts w:ascii="Times New Roman" w:hAnsi="Times New Roman" w:cs="Times New Roman"/>
                <w:sz w:val="24"/>
                <w:szCs w:val="24"/>
              </w:rPr>
              <w:t>12. Потребляемая мощность, кВт, не более</w:t>
            </w:r>
          </w:p>
        </w:tc>
        <w:tc>
          <w:tcPr>
            <w:tcW w:w="2268"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center"/>
              <w:rPr>
                <w:rFonts w:ascii="Times New Roman" w:hAnsi="Times New Roman" w:cs="Times New Roman"/>
                <w:sz w:val="24"/>
                <w:szCs w:val="24"/>
              </w:rPr>
            </w:pPr>
            <w:r w:rsidRPr="00110299">
              <w:rPr>
                <w:rFonts w:ascii="Times New Roman" w:hAnsi="Times New Roman" w:cs="Times New Roman"/>
                <w:sz w:val="24"/>
                <w:szCs w:val="24"/>
              </w:rPr>
              <w:t>2,8</w:t>
            </w:r>
          </w:p>
        </w:tc>
        <w:tc>
          <w:tcPr>
            <w:tcW w:w="2126"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ind w:left="34"/>
              <w:jc w:val="center"/>
              <w:rPr>
                <w:rFonts w:ascii="Times New Roman" w:hAnsi="Times New Roman" w:cs="Times New Roman"/>
                <w:b/>
                <w:sz w:val="24"/>
                <w:szCs w:val="24"/>
              </w:rPr>
            </w:pPr>
          </w:p>
        </w:tc>
      </w:tr>
      <w:tr w:rsidR="00110299" w:rsidRPr="00110299" w:rsidTr="00110299">
        <w:tc>
          <w:tcPr>
            <w:tcW w:w="5529"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both"/>
              <w:rPr>
                <w:rFonts w:ascii="Times New Roman" w:hAnsi="Times New Roman" w:cs="Times New Roman"/>
                <w:sz w:val="24"/>
                <w:szCs w:val="24"/>
              </w:rPr>
            </w:pPr>
            <w:r w:rsidRPr="00110299">
              <w:rPr>
                <w:rFonts w:ascii="Times New Roman" w:hAnsi="Times New Roman" w:cs="Times New Roman"/>
                <w:sz w:val="24"/>
                <w:szCs w:val="24"/>
              </w:rPr>
              <w:t>13. Диаметр кабельного ввода, мм</w:t>
            </w:r>
          </w:p>
        </w:tc>
        <w:tc>
          <w:tcPr>
            <w:tcW w:w="2268"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center"/>
              <w:rPr>
                <w:rFonts w:ascii="Times New Roman" w:hAnsi="Times New Roman" w:cs="Times New Roman"/>
                <w:sz w:val="24"/>
                <w:szCs w:val="24"/>
              </w:rPr>
            </w:pPr>
            <w:r w:rsidRPr="00110299">
              <w:rPr>
                <w:rFonts w:ascii="Times New Roman" w:hAnsi="Times New Roman" w:cs="Times New Roman"/>
                <w:sz w:val="24"/>
                <w:szCs w:val="24"/>
              </w:rPr>
              <w:t>100</w:t>
            </w:r>
          </w:p>
        </w:tc>
        <w:tc>
          <w:tcPr>
            <w:tcW w:w="2126"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ind w:left="34"/>
              <w:jc w:val="center"/>
              <w:rPr>
                <w:rFonts w:ascii="Times New Roman" w:hAnsi="Times New Roman" w:cs="Times New Roman"/>
                <w:b/>
                <w:sz w:val="24"/>
                <w:szCs w:val="24"/>
              </w:rPr>
            </w:pPr>
          </w:p>
        </w:tc>
      </w:tr>
      <w:tr w:rsidR="00110299" w:rsidRPr="00110299" w:rsidTr="00110299">
        <w:tc>
          <w:tcPr>
            <w:tcW w:w="5529"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both"/>
              <w:rPr>
                <w:rFonts w:ascii="Times New Roman" w:hAnsi="Times New Roman" w:cs="Times New Roman"/>
                <w:sz w:val="24"/>
                <w:szCs w:val="24"/>
              </w:rPr>
            </w:pPr>
            <w:r w:rsidRPr="00110299">
              <w:rPr>
                <w:rFonts w:ascii="Times New Roman" w:hAnsi="Times New Roman" w:cs="Times New Roman"/>
                <w:sz w:val="24"/>
                <w:szCs w:val="24"/>
              </w:rPr>
              <w:t>14. Размеры рабочей камеры, мм, не менее:</w:t>
            </w:r>
          </w:p>
          <w:p w:rsidR="00110299" w:rsidRPr="00110299" w:rsidRDefault="00110299" w:rsidP="00110299">
            <w:pPr>
              <w:spacing w:after="0" w:line="240" w:lineRule="auto"/>
              <w:ind w:firstLine="317"/>
              <w:jc w:val="both"/>
              <w:rPr>
                <w:rFonts w:ascii="Times New Roman" w:hAnsi="Times New Roman" w:cs="Times New Roman"/>
                <w:sz w:val="24"/>
                <w:szCs w:val="24"/>
              </w:rPr>
            </w:pPr>
            <w:r w:rsidRPr="00110299">
              <w:rPr>
                <w:rFonts w:ascii="Times New Roman" w:hAnsi="Times New Roman" w:cs="Times New Roman"/>
                <w:sz w:val="24"/>
                <w:szCs w:val="24"/>
              </w:rPr>
              <w:t>- ширина</w:t>
            </w:r>
          </w:p>
          <w:p w:rsidR="00110299" w:rsidRPr="00110299" w:rsidRDefault="00110299" w:rsidP="00110299">
            <w:pPr>
              <w:spacing w:after="0" w:line="240" w:lineRule="auto"/>
              <w:ind w:firstLine="317"/>
              <w:jc w:val="both"/>
              <w:rPr>
                <w:rFonts w:ascii="Times New Roman" w:hAnsi="Times New Roman" w:cs="Times New Roman"/>
                <w:sz w:val="24"/>
                <w:szCs w:val="24"/>
              </w:rPr>
            </w:pPr>
            <w:r w:rsidRPr="00110299">
              <w:rPr>
                <w:rFonts w:ascii="Times New Roman" w:hAnsi="Times New Roman" w:cs="Times New Roman"/>
                <w:sz w:val="24"/>
                <w:szCs w:val="24"/>
              </w:rPr>
              <w:t>- глубина</w:t>
            </w:r>
          </w:p>
          <w:p w:rsidR="00110299" w:rsidRPr="00110299" w:rsidRDefault="00110299" w:rsidP="00110299">
            <w:pPr>
              <w:spacing w:after="0" w:line="240" w:lineRule="auto"/>
              <w:ind w:firstLine="317"/>
              <w:jc w:val="both"/>
              <w:rPr>
                <w:rFonts w:ascii="Times New Roman" w:hAnsi="Times New Roman" w:cs="Times New Roman"/>
                <w:sz w:val="24"/>
                <w:szCs w:val="24"/>
              </w:rPr>
            </w:pPr>
            <w:r w:rsidRPr="00110299">
              <w:rPr>
                <w:rFonts w:ascii="Times New Roman" w:hAnsi="Times New Roman" w:cs="Times New Roman"/>
                <w:sz w:val="24"/>
                <w:szCs w:val="24"/>
              </w:rPr>
              <w:t>- высота</w:t>
            </w:r>
          </w:p>
        </w:tc>
        <w:tc>
          <w:tcPr>
            <w:tcW w:w="2268"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center"/>
              <w:rPr>
                <w:rFonts w:ascii="Times New Roman" w:hAnsi="Times New Roman" w:cs="Times New Roman"/>
                <w:sz w:val="24"/>
                <w:szCs w:val="24"/>
              </w:rPr>
            </w:pPr>
          </w:p>
          <w:p w:rsidR="00110299" w:rsidRPr="00110299" w:rsidRDefault="00110299" w:rsidP="00110299">
            <w:pPr>
              <w:spacing w:after="0" w:line="240" w:lineRule="auto"/>
              <w:jc w:val="center"/>
              <w:rPr>
                <w:rFonts w:ascii="Times New Roman" w:hAnsi="Times New Roman" w:cs="Times New Roman"/>
                <w:sz w:val="24"/>
                <w:szCs w:val="24"/>
              </w:rPr>
            </w:pPr>
            <w:r w:rsidRPr="00110299">
              <w:rPr>
                <w:rFonts w:ascii="Times New Roman" w:hAnsi="Times New Roman" w:cs="Times New Roman"/>
                <w:sz w:val="24"/>
                <w:szCs w:val="24"/>
              </w:rPr>
              <w:t>440</w:t>
            </w:r>
          </w:p>
          <w:p w:rsidR="00110299" w:rsidRPr="00110299" w:rsidRDefault="00110299" w:rsidP="00110299">
            <w:pPr>
              <w:spacing w:after="0" w:line="240" w:lineRule="auto"/>
              <w:jc w:val="center"/>
              <w:rPr>
                <w:rFonts w:ascii="Times New Roman" w:hAnsi="Times New Roman" w:cs="Times New Roman"/>
                <w:sz w:val="24"/>
                <w:szCs w:val="24"/>
              </w:rPr>
            </w:pPr>
            <w:r w:rsidRPr="00110299">
              <w:rPr>
                <w:rFonts w:ascii="Times New Roman" w:hAnsi="Times New Roman" w:cs="Times New Roman"/>
                <w:sz w:val="24"/>
                <w:szCs w:val="24"/>
              </w:rPr>
              <w:t>40</w:t>
            </w:r>
            <w:r w:rsidRPr="00110299">
              <w:rPr>
                <w:rFonts w:ascii="Times New Roman" w:hAnsi="Times New Roman" w:cs="Times New Roman"/>
                <w:sz w:val="24"/>
                <w:szCs w:val="24"/>
                <w:lang w:val="en-US"/>
              </w:rPr>
              <w:t>0</w:t>
            </w:r>
          </w:p>
          <w:p w:rsidR="00110299" w:rsidRPr="00110299" w:rsidRDefault="00110299" w:rsidP="00110299">
            <w:pPr>
              <w:spacing w:after="0" w:line="240" w:lineRule="auto"/>
              <w:jc w:val="center"/>
              <w:rPr>
                <w:rFonts w:ascii="Times New Roman" w:hAnsi="Times New Roman" w:cs="Times New Roman"/>
                <w:sz w:val="24"/>
                <w:szCs w:val="24"/>
              </w:rPr>
            </w:pPr>
            <w:r w:rsidRPr="00110299">
              <w:rPr>
                <w:rFonts w:ascii="Times New Roman" w:hAnsi="Times New Roman" w:cs="Times New Roman"/>
                <w:sz w:val="24"/>
                <w:szCs w:val="24"/>
              </w:rPr>
              <w:t>420</w:t>
            </w:r>
          </w:p>
        </w:tc>
        <w:tc>
          <w:tcPr>
            <w:tcW w:w="2126"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ind w:left="34"/>
              <w:jc w:val="center"/>
              <w:rPr>
                <w:rFonts w:ascii="Times New Roman" w:hAnsi="Times New Roman" w:cs="Times New Roman"/>
                <w:b/>
                <w:sz w:val="24"/>
                <w:szCs w:val="24"/>
              </w:rPr>
            </w:pPr>
          </w:p>
        </w:tc>
      </w:tr>
      <w:tr w:rsidR="00110299" w:rsidRPr="00110299" w:rsidTr="00110299">
        <w:tc>
          <w:tcPr>
            <w:tcW w:w="5529"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both"/>
              <w:rPr>
                <w:rFonts w:ascii="Times New Roman" w:hAnsi="Times New Roman" w:cs="Times New Roman"/>
                <w:sz w:val="24"/>
                <w:szCs w:val="24"/>
              </w:rPr>
            </w:pPr>
            <w:r w:rsidRPr="00110299">
              <w:rPr>
                <w:rFonts w:ascii="Times New Roman" w:hAnsi="Times New Roman" w:cs="Times New Roman"/>
                <w:sz w:val="24"/>
                <w:szCs w:val="24"/>
              </w:rPr>
              <w:t>15. Габаритные размеры, мм, не более:</w:t>
            </w:r>
          </w:p>
          <w:p w:rsidR="00110299" w:rsidRPr="00110299" w:rsidRDefault="00110299" w:rsidP="00110299">
            <w:pPr>
              <w:spacing w:after="0" w:line="240" w:lineRule="auto"/>
              <w:ind w:firstLine="317"/>
              <w:jc w:val="both"/>
              <w:rPr>
                <w:rFonts w:ascii="Times New Roman" w:hAnsi="Times New Roman" w:cs="Times New Roman"/>
                <w:sz w:val="24"/>
                <w:szCs w:val="24"/>
              </w:rPr>
            </w:pPr>
            <w:r w:rsidRPr="00110299">
              <w:rPr>
                <w:rFonts w:ascii="Times New Roman" w:hAnsi="Times New Roman" w:cs="Times New Roman"/>
                <w:sz w:val="24"/>
                <w:szCs w:val="24"/>
              </w:rPr>
              <w:t>- ширина</w:t>
            </w:r>
          </w:p>
          <w:p w:rsidR="00110299" w:rsidRPr="00110299" w:rsidRDefault="00110299" w:rsidP="00110299">
            <w:pPr>
              <w:spacing w:after="0" w:line="240" w:lineRule="auto"/>
              <w:ind w:firstLine="317"/>
              <w:jc w:val="both"/>
              <w:rPr>
                <w:rFonts w:ascii="Times New Roman" w:hAnsi="Times New Roman" w:cs="Times New Roman"/>
                <w:sz w:val="24"/>
                <w:szCs w:val="24"/>
              </w:rPr>
            </w:pPr>
            <w:r w:rsidRPr="00110299">
              <w:rPr>
                <w:rFonts w:ascii="Times New Roman" w:hAnsi="Times New Roman" w:cs="Times New Roman"/>
                <w:sz w:val="24"/>
                <w:szCs w:val="24"/>
              </w:rPr>
              <w:t>- глубина</w:t>
            </w:r>
          </w:p>
          <w:p w:rsidR="00110299" w:rsidRPr="00110299" w:rsidRDefault="00110299" w:rsidP="00110299">
            <w:pPr>
              <w:spacing w:after="0" w:line="240" w:lineRule="auto"/>
              <w:ind w:firstLine="317"/>
              <w:jc w:val="both"/>
              <w:rPr>
                <w:rFonts w:ascii="Times New Roman" w:hAnsi="Times New Roman" w:cs="Times New Roman"/>
                <w:sz w:val="24"/>
                <w:szCs w:val="24"/>
              </w:rPr>
            </w:pPr>
            <w:r w:rsidRPr="00110299">
              <w:rPr>
                <w:rFonts w:ascii="Times New Roman" w:hAnsi="Times New Roman" w:cs="Times New Roman"/>
                <w:sz w:val="24"/>
                <w:szCs w:val="24"/>
              </w:rPr>
              <w:t>- высота</w:t>
            </w:r>
          </w:p>
        </w:tc>
        <w:tc>
          <w:tcPr>
            <w:tcW w:w="2268"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center"/>
              <w:rPr>
                <w:rFonts w:ascii="Times New Roman" w:hAnsi="Times New Roman" w:cs="Times New Roman"/>
                <w:sz w:val="24"/>
                <w:szCs w:val="24"/>
              </w:rPr>
            </w:pPr>
          </w:p>
          <w:p w:rsidR="00110299" w:rsidRPr="00110299" w:rsidRDefault="00110299" w:rsidP="00110299">
            <w:pPr>
              <w:spacing w:after="0" w:line="240" w:lineRule="auto"/>
              <w:jc w:val="center"/>
              <w:rPr>
                <w:rFonts w:ascii="Times New Roman" w:hAnsi="Times New Roman" w:cs="Times New Roman"/>
                <w:sz w:val="24"/>
                <w:szCs w:val="24"/>
              </w:rPr>
            </w:pPr>
            <w:r w:rsidRPr="00110299">
              <w:rPr>
                <w:rFonts w:ascii="Times New Roman" w:hAnsi="Times New Roman" w:cs="Times New Roman"/>
                <w:sz w:val="24"/>
                <w:szCs w:val="24"/>
              </w:rPr>
              <w:t>1040</w:t>
            </w:r>
          </w:p>
          <w:p w:rsidR="00110299" w:rsidRPr="00110299" w:rsidRDefault="00110299" w:rsidP="00110299">
            <w:pPr>
              <w:spacing w:after="0" w:line="240" w:lineRule="auto"/>
              <w:jc w:val="center"/>
              <w:rPr>
                <w:rFonts w:ascii="Times New Roman" w:hAnsi="Times New Roman" w:cs="Times New Roman"/>
                <w:sz w:val="24"/>
                <w:szCs w:val="24"/>
              </w:rPr>
            </w:pPr>
            <w:r w:rsidRPr="00110299">
              <w:rPr>
                <w:rFonts w:ascii="Times New Roman" w:hAnsi="Times New Roman" w:cs="Times New Roman"/>
                <w:sz w:val="24"/>
                <w:szCs w:val="24"/>
                <w:lang w:val="en-US"/>
              </w:rPr>
              <w:t>737</w:t>
            </w:r>
          </w:p>
          <w:p w:rsidR="00110299" w:rsidRPr="00110299" w:rsidRDefault="00110299" w:rsidP="005D73C5">
            <w:pPr>
              <w:spacing w:after="0" w:line="240" w:lineRule="auto"/>
              <w:jc w:val="center"/>
              <w:rPr>
                <w:rFonts w:ascii="Times New Roman" w:hAnsi="Times New Roman" w:cs="Times New Roman"/>
                <w:sz w:val="24"/>
                <w:szCs w:val="24"/>
              </w:rPr>
            </w:pPr>
            <w:r w:rsidRPr="00110299">
              <w:rPr>
                <w:rFonts w:ascii="Times New Roman" w:hAnsi="Times New Roman" w:cs="Times New Roman"/>
                <w:sz w:val="24"/>
                <w:szCs w:val="24"/>
              </w:rPr>
              <w:t>15</w:t>
            </w:r>
            <w:r w:rsidR="005D73C5">
              <w:rPr>
                <w:rFonts w:ascii="Times New Roman" w:hAnsi="Times New Roman" w:cs="Times New Roman"/>
                <w:sz w:val="24"/>
                <w:szCs w:val="24"/>
              </w:rPr>
              <w:t>40</w:t>
            </w:r>
          </w:p>
        </w:tc>
        <w:tc>
          <w:tcPr>
            <w:tcW w:w="2126"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ind w:left="34"/>
              <w:jc w:val="center"/>
              <w:rPr>
                <w:rFonts w:ascii="Times New Roman" w:hAnsi="Times New Roman" w:cs="Times New Roman"/>
                <w:b/>
                <w:sz w:val="24"/>
                <w:szCs w:val="24"/>
              </w:rPr>
            </w:pPr>
          </w:p>
        </w:tc>
      </w:tr>
      <w:tr w:rsidR="00110299" w:rsidRPr="00110299" w:rsidTr="00110299">
        <w:tc>
          <w:tcPr>
            <w:tcW w:w="5529"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both"/>
              <w:rPr>
                <w:rFonts w:ascii="Times New Roman" w:hAnsi="Times New Roman" w:cs="Times New Roman"/>
                <w:sz w:val="24"/>
                <w:szCs w:val="24"/>
              </w:rPr>
            </w:pPr>
            <w:r w:rsidRPr="00110299">
              <w:rPr>
                <w:rFonts w:ascii="Times New Roman" w:hAnsi="Times New Roman" w:cs="Times New Roman"/>
                <w:sz w:val="24"/>
                <w:szCs w:val="24"/>
              </w:rPr>
              <w:t>16. Масса, кг, не более</w:t>
            </w:r>
          </w:p>
        </w:tc>
        <w:tc>
          <w:tcPr>
            <w:tcW w:w="2268"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center"/>
              <w:rPr>
                <w:rFonts w:ascii="Times New Roman" w:hAnsi="Times New Roman" w:cs="Times New Roman"/>
                <w:sz w:val="24"/>
                <w:szCs w:val="24"/>
              </w:rPr>
            </w:pPr>
            <w:r w:rsidRPr="00110299">
              <w:rPr>
                <w:rFonts w:ascii="Times New Roman" w:hAnsi="Times New Roman" w:cs="Times New Roman"/>
                <w:sz w:val="24"/>
                <w:szCs w:val="24"/>
                <w:lang w:val="en-US"/>
              </w:rPr>
              <w:t>2</w:t>
            </w:r>
            <w:r w:rsidRPr="00110299">
              <w:rPr>
                <w:rFonts w:ascii="Times New Roman" w:hAnsi="Times New Roman" w:cs="Times New Roman"/>
                <w:sz w:val="24"/>
                <w:szCs w:val="24"/>
              </w:rPr>
              <w:t>2</w:t>
            </w:r>
            <w:r w:rsidRPr="00110299">
              <w:rPr>
                <w:rFonts w:ascii="Times New Roman" w:hAnsi="Times New Roman" w:cs="Times New Roman"/>
                <w:sz w:val="24"/>
                <w:szCs w:val="24"/>
                <w:lang w:val="en-US"/>
              </w:rPr>
              <w:t>0</w:t>
            </w:r>
          </w:p>
        </w:tc>
        <w:tc>
          <w:tcPr>
            <w:tcW w:w="2126"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ind w:left="34"/>
              <w:jc w:val="center"/>
              <w:rPr>
                <w:rFonts w:ascii="Times New Roman" w:hAnsi="Times New Roman" w:cs="Times New Roman"/>
                <w:b/>
                <w:sz w:val="24"/>
                <w:szCs w:val="24"/>
              </w:rPr>
            </w:pPr>
          </w:p>
        </w:tc>
      </w:tr>
      <w:tr w:rsidR="00110299" w:rsidRPr="00110299" w:rsidTr="00110299">
        <w:tc>
          <w:tcPr>
            <w:tcW w:w="5529"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both"/>
              <w:rPr>
                <w:rFonts w:ascii="Times New Roman" w:hAnsi="Times New Roman" w:cs="Times New Roman"/>
                <w:sz w:val="24"/>
                <w:szCs w:val="24"/>
              </w:rPr>
            </w:pPr>
            <w:r w:rsidRPr="00110299">
              <w:rPr>
                <w:rFonts w:ascii="Times New Roman" w:hAnsi="Times New Roman" w:cs="Times New Roman"/>
                <w:sz w:val="24"/>
                <w:szCs w:val="24"/>
              </w:rPr>
              <w:t>17. Хладагенты</w:t>
            </w:r>
          </w:p>
        </w:tc>
        <w:tc>
          <w:tcPr>
            <w:tcW w:w="2268"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center"/>
              <w:rPr>
                <w:rFonts w:ascii="Times New Roman" w:hAnsi="Times New Roman" w:cs="Times New Roman"/>
                <w:sz w:val="24"/>
                <w:szCs w:val="24"/>
              </w:rPr>
            </w:pPr>
            <w:r w:rsidRPr="00110299">
              <w:rPr>
                <w:rFonts w:ascii="Times New Roman" w:hAnsi="Times New Roman" w:cs="Times New Roman"/>
                <w:sz w:val="24"/>
                <w:szCs w:val="24"/>
                <w:lang w:val="en-US"/>
              </w:rPr>
              <w:t>R</w:t>
            </w:r>
            <w:r w:rsidRPr="00110299">
              <w:rPr>
                <w:rFonts w:ascii="Times New Roman" w:hAnsi="Times New Roman" w:cs="Times New Roman"/>
                <w:sz w:val="24"/>
                <w:szCs w:val="24"/>
              </w:rPr>
              <w:t xml:space="preserve">23, </w:t>
            </w:r>
            <w:r w:rsidRPr="00110299">
              <w:rPr>
                <w:rFonts w:ascii="Times New Roman" w:hAnsi="Times New Roman" w:cs="Times New Roman"/>
                <w:sz w:val="24"/>
                <w:szCs w:val="24"/>
                <w:lang w:val="en-US"/>
              </w:rPr>
              <w:t>R</w:t>
            </w:r>
            <w:r w:rsidRPr="00110299">
              <w:rPr>
                <w:rFonts w:ascii="Times New Roman" w:hAnsi="Times New Roman" w:cs="Times New Roman"/>
                <w:sz w:val="24"/>
                <w:szCs w:val="24"/>
              </w:rPr>
              <w:t>404</w:t>
            </w:r>
            <w:r w:rsidRPr="00110299">
              <w:rPr>
                <w:rFonts w:ascii="Times New Roman" w:hAnsi="Times New Roman" w:cs="Times New Roman"/>
                <w:sz w:val="24"/>
                <w:szCs w:val="24"/>
                <w:lang w:val="en-US"/>
              </w:rPr>
              <w:t>A</w:t>
            </w:r>
          </w:p>
        </w:tc>
        <w:tc>
          <w:tcPr>
            <w:tcW w:w="2126"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ind w:left="34"/>
              <w:jc w:val="center"/>
              <w:rPr>
                <w:rFonts w:ascii="Times New Roman" w:hAnsi="Times New Roman" w:cs="Times New Roman"/>
                <w:sz w:val="24"/>
                <w:szCs w:val="24"/>
              </w:rPr>
            </w:pPr>
            <w:r>
              <w:rPr>
                <w:rFonts w:ascii="Times New Roman" w:hAnsi="Times New Roman" w:cs="Times New Roman"/>
                <w:sz w:val="24"/>
                <w:szCs w:val="24"/>
              </w:rPr>
              <w:t>Б</w:t>
            </w:r>
            <w:r w:rsidRPr="00110299">
              <w:rPr>
                <w:rFonts w:ascii="Times New Roman" w:hAnsi="Times New Roman" w:cs="Times New Roman"/>
                <w:sz w:val="24"/>
                <w:szCs w:val="24"/>
              </w:rPr>
              <w:t>ез содержания вредных веществ</w:t>
            </w:r>
          </w:p>
        </w:tc>
      </w:tr>
      <w:tr w:rsidR="00110299" w:rsidRPr="00110299" w:rsidTr="00110299">
        <w:tc>
          <w:tcPr>
            <w:tcW w:w="5529"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both"/>
              <w:rPr>
                <w:rFonts w:ascii="Times New Roman" w:hAnsi="Times New Roman" w:cs="Times New Roman"/>
                <w:sz w:val="24"/>
                <w:szCs w:val="24"/>
              </w:rPr>
            </w:pPr>
            <w:r w:rsidRPr="00110299">
              <w:rPr>
                <w:rFonts w:ascii="Times New Roman" w:hAnsi="Times New Roman" w:cs="Times New Roman"/>
                <w:sz w:val="24"/>
                <w:szCs w:val="24"/>
              </w:rPr>
              <w:t>18. Средний срок службы, лет, не менее</w:t>
            </w:r>
          </w:p>
        </w:tc>
        <w:tc>
          <w:tcPr>
            <w:tcW w:w="2268"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center"/>
              <w:rPr>
                <w:rFonts w:ascii="Times New Roman" w:hAnsi="Times New Roman" w:cs="Times New Roman"/>
                <w:sz w:val="24"/>
                <w:szCs w:val="24"/>
              </w:rPr>
            </w:pPr>
            <w:r w:rsidRPr="00110299">
              <w:rPr>
                <w:rFonts w:ascii="Times New Roman" w:hAnsi="Times New Roman" w:cs="Times New Roman"/>
                <w:sz w:val="24"/>
                <w:szCs w:val="24"/>
              </w:rPr>
              <w:t>10</w:t>
            </w:r>
          </w:p>
        </w:tc>
        <w:tc>
          <w:tcPr>
            <w:tcW w:w="2126"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ind w:left="34"/>
              <w:jc w:val="center"/>
              <w:rPr>
                <w:rFonts w:ascii="Times New Roman" w:hAnsi="Times New Roman" w:cs="Times New Roman"/>
                <w:b/>
                <w:sz w:val="24"/>
                <w:szCs w:val="24"/>
              </w:rPr>
            </w:pPr>
          </w:p>
        </w:tc>
      </w:tr>
      <w:tr w:rsidR="00110299" w:rsidRPr="00110299" w:rsidTr="00110299">
        <w:tc>
          <w:tcPr>
            <w:tcW w:w="5529"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both"/>
              <w:rPr>
                <w:rFonts w:ascii="Times New Roman" w:hAnsi="Times New Roman" w:cs="Times New Roman"/>
                <w:sz w:val="24"/>
                <w:szCs w:val="24"/>
              </w:rPr>
            </w:pPr>
            <w:r w:rsidRPr="00110299">
              <w:rPr>
                <w:rFonts w:ascii="Times New Roman" w:hAnsi="Times New Roman" w:cs="Times New Roman"/>
                <w:sz w:val="24"/>
                <w:szCs w:val="24"/>
              </w:rPr>
              <w:t>19. Исполнение</w:t>
            </w:r>
          </w:p>
        </w:tc>
        <w:tc>
          <w:tcPr>
            <w:tcW w:w="2268"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w:t>
            </w:r>
            <w:r w:rsidRPr="00110299">
              <w:rPr>
                <w:rFonts w:ascii="Times New Roman" w:hAnsi="Times New Roman" w:cs="Times New Roman"/>
                <w:sz w:val="24"/>
                <w:szCs w:val="24"/>
              </w:rPr>
              <w:t>апольное</w:t>
            </w:r>
          </w:p>
        </w:tc>
        <w:tc>
          <w:tcPr>
            <w:tcW w:w="2126"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ind w:left="34"/>
              <w:jc w:val="center"/>
              <w:rPr>
                <w:rFonts w:ascii="Times New Roman" w:hAnsi="Times New Roman" w:cs="Times New Roman"/>
                <w:b/>
                <w:sz w:val="24"/>
                <w:szCs w:val="24"/>
              </w:rPr>
            </w:pPr>
          </w:p>
        </w:tc>
      </w:tr>
      <w:tr w:rsidR="00110299" w:rsidRPr="00110299" w:rsidTr="00110299">
        <w:tc>
          <w:tcPr>
            <w:tcW w:w="5529"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both"/>
              <w:rPr>
                <w:rFonts w:ascii="Times New Roman" w:hAnsi="Times New Roman" w:cs="Times New Roman"/>
                <w:sz w:val="24"/>
                <w:szCs w:val="24"/>
              </w:rPr>
            </w:pPr>
            <w:r w:rsidRPr="00110299">
              <w:rPr>
                <w:rFonts w:ascii="Times New Roman" w:hAnsi="Times New Roman" w:cs="Times New Roman"/>
                <w:sz w:val="24"/>
                <w:szCs w:val="24"/>
              </w:rPr>
              <w:t>20. Система управления</w:t>
            </w:r>
          </w:p>
        </w:tc>
        <w:tc>
          <w:tcPr>
            <w:tcW w:w="2268"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center"/>
              <w:rPr>
                <w:rFonts w:ascii="Times New Roman" w:hAnsi="Times New Roman" w:cs="Times New Roman"/>
                <w:spacing w:val="-6"/>
                <w:sz w:val="24"/>
                <w:szCs w:val="24"/>
              </w:rPr>
            </w:pPr>
            <w:r w:rsidRPr="00110299">
              <w:rPr>
                <w:rFonts w:ascii="Times New Roman" w:hAnsi="Times New Roman" w:cs="Times New Roman"/>
                <w:spacing w:val="-6"/>
                <w:sz w:val="24"/>
                <w:szCs w:val="24"/>
              </w:rPr>
              <w:t>Микропроцессорная</w:t>
            </w:r>
          </w:p>
        </w:tc>
        <w:tc>
          <w:tcPr>
            <w:tcW w:w="2126"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ind w:left="34"/>
              <w:jc w:val="center"/>
              <w:rPr>
                <w:rFonts w:ascii="Times New Roman" w:hAnsi="Times New Roman" w:cs="Times New Roman"/>
                <w:b/>
                <w:sz w:val="24"/>
                <w:szCs w:val="24"/>
              </w:rPr>
            </w:pPr>
          </w:p>
        </w:tc>
      </w:tr>
      <w:tr w:rsidR="00110299" w:rsidRPr="00110299" w:rsidTr="00110299">
        <w:tc>
          <w:tcPr>
            <w:tcW w:w="5529"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both"/>
              <w:rPr>
                <w:rFonts w:ascii="Times New Roman" w:hAnsi="Times New Roman" w:cs="Times New Roman"/>
                <w:sz w:val="24"/>
                <w:szCs w:val="24"/>
              </w:rPr>
            </w:pPr>
            <w:r w:rsidRPr="00110299">
              <w:rPr>
                <w:rFonts w:ascii="Times New Roman" w:hAnsi="Times New Roman" w:cs="Times New Roman"/>
                <w:sz w:val="24"/>
                <w:szCs w:val="24"/>
              </w:rPr>
              <w:t>21. Связь с компьютером</w:t>
            </w:r>
          </w:p>
        </w:tc>
        <w:tc>
          <w:tcPr>
            <w:tcW w:w="2268"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jc w:val="center"/>
              <w:rPr>
                <w:rFonts w:ascii="Times New Roman" w:hAnsi="Times New Roman" w:cs="Times New Roman"/>
                <w:sz w:val="24"/>
                <w:szCs w:val="24"/>
              </w:rPr>
            </w:pPr>
            <w:r w:rsidRPr="00110299">
              <w:rPr>
                <w:rFonts w:ascii="Times New Roman" w:hAnsi="Times New Roman" w:cs="Times New Roman"/>
                <w:sz w:val="24"/>
                <w:szCs w:val="24"/>
              </w:rPr>
              <w:t xml:space="preserve">Интерфейс </w:t>
            </w:r>
            <w:r w:rsidRPr="00110299">
              <w:rPr>
                <w:rFonts w:ascii="Times New Roman" w:hAnsi="Times New Roman" w:cs="Times New Roman"/>
                <w:sz w:val="24"/>
                <w:szCs w:val="24"/>
                <w:lang w:val="en-US"/>
              </w:rPr>
              <w:t>RS</w:t>
            </w:r>
            <w:r w:rsidRPr="00110299">
              <w:rPr>
                <w:rFonts w:ascii="Times New Roman" w:hAnsi="Times New Roman" w:cs="Times New Roman"/>
                <w:sz w:val="24"/>
                <w:szCs w:val="24"/>
              </w:rPr>
              <w:t>485</w:t>
            </w:r>
          </w:p>
        </w:tc>
        <w:tc>
          <w:tcPr>
            <w:tcW w:w="2126" w:type="dxa"/>
            <w:tcBorders>
              <w:top w:val="single" w:sz="4" w:space="0" w:color="000000"/>
              <w:left w:val="single" w:sz="4" w:space="0" w:color="000000"/>
              <w:bottom w:val="single" w:sz="4" w:space="0" w:color="000000"/>
              <w:right w:val="single" w:sz="4" w:space="0" w:color="000000"/>
            </w:tcBorders>
            <w:vAlign w:val="center"/>
          </w:tcPr>
          <w:p w:rsidR="00110299" w:rsidRPr="00110299" w:rsidRDefault="00110299" w:rsidP="00110299">
            <w:pPr>
              <w:spacing w:after="0" w:line="240" w:lineRule="auto"/>
              <w:ind w:left="34"/>
              <w:jc w:val="center"/>
              <w:rPr>
                <w:rFonts w:ascii="Times New Roman" w:hAnsi="Times New Roman" w:cs="Times New Roman"/>
                <w:b/>
                <w:sz w:val="24"/>
                <w:szCs w:val="24"/>
              </w:rPr>
            </w:pPr>
          </w:p>
        </w:tc>
      </w:tr>
    </w:tbl>
    <w:p w:rsidR="00A93B95" w:rsidRDefault="00A93B95" w:rsidP="00A93B95">
      <w:pPr>
        <w:spacing w:after="0" w:line="240" w:lineRule="auto"/>
        <w:ind w:left="-426" w:firstLine="426"/>
        <w:jc w:val="both"/>
        <w:rPr>
          <w:rFonts w:ascii="Times New Roman" w:hAnsi="Times New Roman" w:cs="Times New Roman"/>
          <w:sz w:val="28"/>
          <w:szCs w:val="28"/>
        </w:rPr>
      </w:pPr>
      <w:r w:rsidRPr="00A93B95">
        <w:rPr>
          <w:rFonts w:ascii="Times New Roman" w:hAnsi="Times New Roman" w:cs="Times New Roman"/>
          <w:sz w:val="28"/>
          <w:szCs w:val="28"/>
        </w:rPr>
        <w:t xml:space="preserve">* При температуре окружающей среды </w:t>
      </w:r>
      <w:r w:rsidR="005B64E2" w:rsidRPr="00110299">
        <w:rPr>
          <w:rFonts w:ascii="Times New Roman" w:hAnsi="Times New Roman" w:cs="Times New Roman"/>
          <w:sz w:val="24"/>
          <w:szCs w:val="24"/>
        </w:rPr>
        <w:t>t</w:t>
      </w:r>
      <w:r w:rsidR="005B64E2" w:rsidRPr="00110299">
        <w:rPr>
          <w:rFonts w:ascii="Times New Roman" w:hAnsi="Times New Roman" w:cs="Times New Roman"/>
          <w:sz w:val="24"/>
          <w:szCs w:val="24"/>
          <w:vertAlign w:val="subscript"/>
        </w:rPr>
        <w:t>окр.среды</w:t>
      </w:r>
      <w:r w:rsidR="005B64E2" w:rsidRPr="00A93B95">
        <w:rPr>
          <w:rFonts w:ascii="Times New Roman" w:hAnsi="Times New Roman" w:cs="Times New Roman"/>
          <w:sz w:val="28"/>
          <w:szCs w:val="28"/>
        </w:rPr>
        <w:t xml:space="preserve"> </w:t>
      </w:r>
      <w:r w:rsidRPr="00A93B95">
        <w:rPr>
          <w:rFonts w:ascii="Times New Roman" w:hAnsi="Times New Roman" w:cs="Times New Roman"/>
          <w:sz w:val="28"/>
          <w:szCs w:val="28"/>
        </w:rPr>
        <w:t>= (23±2)</w:t>
      </w:r>
      <w:r w:rsidR="005B64E2">
        <w:rPr>
          <w:rFonts w:ascii="Times New Roman" w:hAnsi="Times New Roman" w:cs="Times New Roman"/>
          <w:sz w:val="28"/>
          <w:szCs w:val="28"/>
        </w:rPr>
        <w:t xml:space="preserve"> </w:t>
      </w:r>
      <w:r w:rsidRPr="00A93B95">
        <w:rPr>
          <w:rFonts w:ascii="Times New Roman" w:hAnsi="Times New Roman" w:cs="Times New Roman"/>
          <w:sz w:val="28"/>
          <w:szCs w:val="28"/>
        </w:rPr>
        <w:t>°С</w:t>
      </w:r>
    </w:p>
    <w:p w:rsidR="005B64E2" w:rsidRPr="00A93B95" w:rsidRDefault="005B64E2" w:rsidP="00A93B95">
      <w:pPr>
        <w:spacing w:after="0" w:line="240" w:lineRule="auto"/>
        <w:ind w:left="-426" w:firstLine="426"/>
        <w:jc w:val="both"/>
        <w:rPr>
          <w:rFonts w:ascii="Times New Roman" w:hAnsi="Times New Roman" w:cs="Times New Roman"/>
          <w:sz w:val="28"/>
          <w:szCs w:val="28"/>
        </w:rPr>
      </w:pPr>
    </w:p>
    <w:p w:rsidR="005B64E2" w:rsidRDefault="00A93B95" w:rsidP="00A93B95">
      <w:pPr>
        <w:spacing w:after="0" w:line="240" w:lineRule="auto"/>
        <w:ind w:left="-426" w:firstLine="426"/>
        <w:jc w:val="both"/>
        <w:rPr>
          <w:rFonts w:ascii="Times New Roman" w:hAnsi="Times New Roman" w:cs="Times New Roman"/>
          <w:spacing w:val="-6"/>
          <w:sz w:val="28"/>
          <w:szCs w:val="28"/>
        </w:rPr>
      </w:pPr>
      <w:r w:rsidRPr="005B64E2">
        <w:rPr>
          <w:rFonts w:ascii="Times New Roman" w:hAnsi="Times New Roman" w:cs="Times New Roman"/>
          <w:spacing w:val="-6"/>
          <w:sz w:val="28"/>
          <w:szCs w:val="28"/>
        </w:rPr>
        <w:t>2.2 Ка</w:t>
      </w:r>
      <w:r w:rsidR="005B64E2" w:rsidRPr="005B64E2">
        <w:rPr>
          <w:rFonts w:ascii="Times New Roman" w:hAnsi="Times New Roman" w:cs="Times New Roman"/>
          <w:spacing w:val="-6"/>
          <w:sz w:val="28"/>
          <w:szCs w:val="28"/>
        </w:rPr>
        <w:t xml:space="preserve">мера должна эксплуатироваться в </w:t>
      </w:r>
      <w:r w:rsidRPr="005B64E2">
        <w:rPr>
          <w:rFonts w:ascii="Times New Roman" w:hAnsi="Times New Roman" w:cs="Times New Roman"/>
          <w:spacing w:val="-6"/>
          <w:sz w:val="28"/>
          <w:szCs w:val="28"/>
        </w:rPr>
        <w:t xml:space="preserve">закрытых помещениях при температуре окружающей среды от </w:t>
      </w:r>
      <w:r w:rsidR="005B64E2">
        <w:rPr>
          <w:rFonts w:ascii="Times New Roman" w:hAnsi="Times New Roman" w:cs="Times New Roman"/>
          <w:spacing w:val="-6"/>
          <w:sz w:val="28"/>
          <w:szCs w:val="28"/>
        </w:rPr>
        <w:t>+</w:t>
      </w:r>
      <w:r w:rsidRPr="005B64E2">
        <w:rPr>
          <w:rFonts w:ascii="Times New Roman" w:hAnsi="Times New Roman" w:cs="Times New Roman"/>
          <w:spacing w:val="-6"/>
          <w:sz w:val="28"/>
          <w:szCs w:val="28"/>
        </w:rPr>
        <w:t>10</w:t>
      </w:r>
      <w:r w:rsidR="005B64E2">
        <w:rPr>
          <w:rFonts w:ascii="Times New Roman" w:hAnsi="Times New Roman" w:cs="Times New Roman"/>
          <w:spacing w:val="-6"/>
          <w:sz w:val="28"/>
          <w:szCs w:val="28"/>
        </w:rPr>
        <w:t xml:space="preserve"> </w:t>
      </w:r>
      <w:r w:rsidR="005B64E2" w:rsidRPr="005B64E2">
        <w:rPr>
          <w:rFonts w:ascii="Times New Roman" w:hAnsi="Times New Roman" w:cs="Times New Roman"/>
          <w:spacing w:val="-6"/>
          <w:sz w:val="28"/>
          <w:szCs w:val="28"/>
        </w:rPr>
        <w:t>°</w:t>
      </w:r>
      <w:r w:rsidR="005B64E2" w:rsidRPr="005B64E2">
        <w:rPr>
          <w:rFonts w:ascii="Times New Roman" w:hAnsi="Times New Roman" w:cs="Times New Roman"/>
          <w:spacing w:val="-6"/>
          <w:sz w:val="28"/>
          <w:szCs w:val="28"/>
          <w:lang w:val="en-US"/>
        </w:rPr>
        <w:t>C</w:t>
      </w:r>
      <w:r w:rsidRPr="005B64E2">
        <w:rPr>
          <w:rFonts w:ascii="Times New Roman" w:hAnsi="Times New Roman" w:cs="Times New Roman"/>
          <w:spacing w:val="-6"/>
          <w:sz w:val="28"/>
          <w:szCs w:val="28"/>
        </w:rPr>
        <w:t xml:space="preserve"> до </w:t>
      </w:r>
      <w:r w:rsidR="005B64E2">
        <w:rPr>
          <w:rFonts w:ascii="Times New Roman" w:hAnsi="Times New Roman" w:cs="Times New Roman"/>
          <w:spacing w:val="-6"/>
          <w:sz w:val="28"/>
          <w:szCs w:val="28"/>
        </w:rPr>
        <w:t>+3</w:t>
      </w:r>
      <w:r w:rsidRPr="005B64E2">
        <w:rPr>
          <w:rFonts w:ascii="Times New Roman" w:hAnsi="Times New Roman" w:cs="Times New Roman"/>
          <w:spacing w:val="-6"/>
          <w:sz w:val="28"/>
          <w:szCs w:val="28"/>
        </w:rPr>
        <w:t>5</w:t>
      </w:r>
      <w:r w:rsidR="005B64E2">
        <w:rPr>
          <w:rFonts w:ascii="Times New Roman" w:hAnsi="Times New Roman" w:cs="Times New Roman"/>
          <w:spacing w:val="-6"/>
          <w:sz w:val="28"/>
          <w:szCs w:val="28"/>
        </w:rPr>
        <w:t xml:space="preserve"> </w:t>
      </w:r>
      <w:r w:rsidRPr="005B64E2">
        <w:rPr>
          <w:rFonts w:ascii="Times New Roman" w:hAnsi="Times New Roman" w:cs="Times New Roman"/>
          <w:spacing w:val="-6"/>
          <w:sz w:val="28"/>
          <w:szCs w:val="28"/>
        </w:rPr>
        <w:t>°</w:t>
      </w:r>
      <w:r w:rsidRPr="005B64E2">
        <w:rPr>
          <w:rFonts w:ascii="Times New Roman" w:hAnsi="Times New Roman" w:cs="Times New Roman"/>
          <w:spacing w:val="-6"/>
          <w:sz w:val="28"/>
          <w:szCs w:val="28"/>
          <w:lang w:val="en-US"/>
        </w:rPr>
        <w:t>C</w:t>
      </w:r>
      <w:r w:rsidRPr="005B64E2">
        <w:rPr>
          <w:rFonts w:ascii="Times New Roman" w:hAnsi="Times New Roman" w:cs="Times New Roman"/>
          <w:spacing w:val="-6"/>
          <w:sz w:val="28"/>
          <w:szCs w:val="28"/>
        </w:rPr>
        <w:t xml:space="preserve"> при относительной влажности не более 80</w:t>
      </w:r>
      <w:r w:rsidR="005B64E2">
        <w:rPr>
          <w:rFonts w:ascii="Times New Roman" w:hAnsi="Times New Roman" w:cs="Times New Roman"/>
          <w:spacing w:val="-6"/>
          <w:sz w:val="28"/>
          <w:szCs w:val="28"/>
        </w:rPr>
        <w:t xml:space="preserve"> </w:t>
      </w:r>
      <w:r w:rsidRPr="005B64E2">
        <w:rPr>
          <w:rFonts w:ascii="Times New Roman" w:hAnsi="Times New Roman" w:cs="Times New Roman"/>
          <w:spacing w:val="-6"/>
          <w:sz w:val="28"/>
          <w:szCs w:val="28"/>
        </w:rPr>
        <w:t xml:space="preserve">% </w:t>
      </w:r>
    </w:p>
    <w:p w:rsidR="005B64E2" w:rsidRDefault="005B64E2" w:rsidP="00A93B95">
      <w:pPr>
        <w:spacing w:after="0" w:line="240" w:lineRule="auto"/>
        <w:ind w:left="-426" w:firstLine="426"/>
        <w:jc w:val="both"/>
        <w:rPr>
          <w:rFonts w:ascii="Times New Roman" w:hAnsi="Times New Roman" w:cs="Times New Roman"/>
          <w:spacing w:val="-6"/>
          <w:sz w:val="28"/>
          <w:szCs w:val="28"/>
        </w:rPr>
      </w:pPr>
    </w:p>
    <w:p w:rsidR="005B64E2" w:rsidRDefault="005B64E2" w:rsidP="00A93B95">
      <w:pPr>
        <w:spacing w:after="0" w:line="240" w:lineRule="auto"/>
        <w:ind w:left="-426" w:firstLine="426"/>
        <w:jc w:val="both"/>
        <w:rPr>
          <w:rFonts w:ascii="Times New Roman" w:hAnsi="Times New Roman" w:cs="Times New Roman"/>
          <w:spacing w:val="-6"/>
          <w:sz w:val="28"/>
          <w:szCs w:val="28"/>
        </w:rPr>
      </w:pPr>
    </w:p>
    <w:p w:rsidR="005B64E2" w:rsidRDefault="005B64E2" w:rsidP="00A93B95">
      <w:pPr>
        <w:spacing w:after="0" w:line="240" w:lineRule="auto"/>
        <w:ind w:left="-426" w:firstLine="426"/>
        <w:jc w:val="both"/>
        <w:rPr>
          <w:rFonts w:ascii="Times New Roman" w:hAnsi="Times New Roman" w:cs="Times New Roman"/>
          <w:spacing w:val="-6"/>
          <w:sz w:val="28"/>
          <w:szCs w:val="28"/>
        </w:rPr>
      </w:pPr>
    </w:p>
    <w:p w:rsidR="00A93B95" w:rsidRPr="005B64E2" w:rsidRDefault="00A93B95" w:rsidP="005B64E2">
      <w:pPr>
        <w:spacing w:after="0" w:line="240" w:lineRule="auto"/>
        <w:ind w:left="-426"/>
        <w:jc w:val="both"/>
        <w:rPr>
          <w:rFonts w:ascii="Times New Roman" w:hAnsi="Times New Roman" w:cs="Times New Roman"/>
          <w:spacing w:val="-6"/>
          <w:sz w:val="28"/>
          <w:szCs w:val="28"/>
        </w:rPr>
      </w:pPr>
      <w:r w:rsidRPr="005B64E2">
        <w:rPr>
          <w:rFonts w:ascii="Times New Roman" w:hAnsi="Times New Roman" w:cs="Times New Roman"/>
          <w:spacing w:val="-6"/>
          <w:sz w:val="28"/>
          <w:szCs w:val="28"/>
        </w:rPr>
        <w:lastRenderedPageBreak/>
        <w:t xml:space="preserve">(при температуре </w:t>
      </w:r>
      <w:r w:rsidR="00521926">
        <w:rPr>
          <w:rFonts w:ascii="Times New Roman" w:hAnsi="Times New Roman" w:cs="Times New Roman"/>
          <w:spacing w:val="-6"/>
          <w:sz w:val="28"/>
          <w:szCs w:val="28"/>
        </w:rPr>
        <w:t>+</w:t>
      </w:r>
      <w:r w:rsidRPr="005B64E2">
        <w:rPr>
          <w:rFonts w:ascii="Times New Roman" w:hAnsi="Times New Roman" w:cs="Times New Roman"/>
          <w:spacing w:val="-6"/>
          <w:sz w:val="28"/>
          <w:szCs w:val="28"/>
        </w:rPr>
        <w:t>25</w:t>
      </w:r>
      <w:r w:rsidR="00521926">
        <w:rPr>
          <w:rFonts w:ascii="Times New Roman" w:hAnsi="Times New Roman" w:cs="Times New Roman"/>
          <w:spacing w:val="-6"/>
          <w:sz w:val="28"/>
          <w:szCs w:val="28"/>
        </w:rPr>
        <w:t xml:space="preserve"> </w:t>
      </w:r>
      <w:r w:rsidRPr="005B64E2">
        <w:rPr>
          <w:rFonts w:ascii="Times New Roman" w:hAnsi="Times New Roman" w:cs="Times New Roman"/>
          <w:spacing w:val="-6"/>
          <w:sz w:val="28"/>
          <w:szCs w:val="28"/>
        </w:rPr>
        <w:t>°</w:t>
      </w:r>
      <w:r w:rsidRPr="005B64E2">
        <w:rPr>
          <w:rFonts w:ascii="Times New Roman" w:hAnsi="Times New Roman" w:cs="Times New Roman"/>
          <w:spacing w:val="-6"/>
          <w:sz w:val="28"/>
          <w:szCs w:val="28"/>
          <w:lang w:val="en-US"/>
        </w:rPr>
        <w:t>C</w:t>
      </w:r>
      <w:r w:rsidRPr="005B64E2">
        <w:rPr>
          <w:rFonts w:ascii="Times New Roman" w:hAnsi="Times New Roman" w:cs="Times New Roman"/>
          <w:spacing w:val="-6"/>
          <w:sz w:val="28"/>
          <w:szCs w:val="28"/>
        </w:rPr>
        <w:t>), атмосферном давлении от 84,0 до 106,7 кПа (от 630 до 800 мм рт.</w:t>
      </w:r>
      <w:r w:rsidR="00521926">
        <w:rPr>
          <w:rFonts w:ascii="Times New Roman" w:hAnsi="Times New Roman" w:cs="Times New Roman"/>
          <w:spacing w:val="-6"/>
          <w:sz w:val="28"/>
          <w:szCs w:val="28"/>
        </w:rPr>
        <w:t xml:space="preserve"> </w:t>
      </w:r>
      <w:r w:rsidRPr="005B64E2">
        <w:rPr>
          <w:rFonts w:ascii="Times New Roman" w:hAnsi="Times New Roman" w:cs="Times New Roman"/>
          <w:spacing w:val="-6"/>
          <w:sz w:val="28"/>
          <w:szCs w:val="28"/>
        </w:rPr>
        <w:t>ст.).</w:t>
      </w:r>
    </w:p>
    <w:p w:rsidR="00073A9A" w:rsidRPr="00A93B95" w:rsidRDefault="00A93B95" w:rsidP="00521926">
      <w:pPr>
        <w:pStyle w:val="a5"/>
        <w:ind w:left="-426" w:firstLine="426"/>
        <w:rPr>
          <w:b/>
          <w:caps/>
          <w:szCs w:val="28"/>
        </w:rPr>
      </w:pPr>
      <w:r w:rsidRPr="00A93B95">
        <w:rPr>
          <w:szCs w:val="28"/>
        </w:rPr>
        <w:t xml:space="preserve">2.3 Камера работает от сети переменного тока 220 </w:t>
      </w:r>
      <w:r w:rsidRPr="00A93B95">
        <w:rPr>
          <w:szCs w:val="28"/>
        </w:rPr>
        <w:sym w:font="Symbol" w:char="F0B1"/>
      </w:r>
      <w:r w:rsidRPr="00A93B95">
        <w:rPr>
          <w:szCs w:val="28"/>
        </w:rPr>
        <w:t>10</w:t>
      </w:r>
      <w:r w:rsidR="00521926">
        <w:rPr>
          <w:szCs w:val="28"/>
        </w:rPr>
        <w:t xml:space="preserve"> </w:t>
      </w:r>
      <w:r w:rsidRPr="00A93B95">
        <w:rPr>
          <w:szCs w:val="28"/>
        </w:rPr>
        <w:t>% В и частото</w:t>
      </w:r>
      <w:r w:rsidR="00521926">
        <w:rPr>
          <w:szCs w:val="28"/>
        </w:rPr>
        <w:t>й 50 Гц.</w:t>
      </w:r>
    </w:p>
    <w:p w:rsidR="00521926" w:rsidRPr="00521926" w:rsidRDefault="00A93B95" w:rsidP="00521926">
      <w:pPr>
        <w:spacing w:after="0" w:line="240" w:lineRule="auto"/>
        <w:ind w:left="-284" w:firstLine="284"/>
        <w:jc w:val="both"/>
        <w:rPr>
          <w:rFonts w:ascii="Times New Roman" w:hAnsi="Times New Roman" w:cs="Times New Roman"/>
          <w:sz w:val="28"/>
          <w:szCs w:val="28"/>
        </w:rPr>
      </w:pPr>
      <w:r w:rsidRPr="00A93B95">
        <w:rPr>
          <w:rFonts w:ascii="Times New Roman" w:hAnsi="Times New Roman" w:cs="Times New Roman"/>
          <w:sz w:val="28"/>
          <w:szCs w:val="28"/>
        </w:rPr>
        <w:t>2.4</w:t>
      </w:r>
      <w:r w:rsidR="00521926" w:rsidRPr="00521926">
        <w:rPr>
          <w:rFonts w:ascii="Times New Roman" w:eastAsia="Times New Roman" w:hAnsi="Times New Roman" w:cs="Times New Roman"/>
          <w:sz w:val="28"/>
          <w:szCs w:val="28"/>
        </w:rPr>
        <w:t xml:space="preserve"> </w:t>
      </w:r>
      <w:r w:rsidR="00521926" w:rsidRPr="00521926">
        <w:rPr>
          <w:rFonts w:ascii="Times New Roman" w:hAnsi="Times New Roman" w:cs="Times New Roman"/>
          <w:sz w:val="28"/>
          <w:szCs w:val="28"/>
        </w:rPr>
        <w:t xml:space="preserve">Камера оснащена последовательным интерфейсом </w:t>
      </w:r>
      <w:r w:rsidR="00521926" w:rsidRPr="00521926">
        <w:rPr>
          <w:rFonts w:ascii="Times New Roman" w:hAnsi="Times New Roman" w:cs="Times New Roman"/>
          <w:sz w:val="28"/>
          <w:szCs w:val="28"/>
          <w:lang w:val="en-US"/>
        </w:rPr>
        <w:t>RS</w:t>
      </w:r>
      <w:r w:rsidR="00521926" w:rsidRPr="00521926">
        <w:rPr>
          <w:rFonts w:ascii="Times New Roman" w:hAnsi="Times New Roman" w:cs="Times New Roman"/>
          <w:sz w:val="28"/>
          <w:szCs w:val="28"/>
        </w:rPr>
        <w:t xml:space="preserve">485 и соответствующим программным обеспечением для подключения к ПЭВМ. Руководство по использованию сервисной программы находится на прилагаемом </w:t>
      </w:r>
      <w:r w:rsidR="00521926" w:rsidRPr="00521926">
        <w:rPr>
          <w:rFonts w:ascii="Times New Roman" w:hAnsi="Times New Roman" w:cs="Times New Roman"/>
          <w:sz w:val="28"/>
          <w:szCs w:val="28"/>
          <w:lang w:val="en-US"/>
        </w:rPr>
        <w:t>CD</w:t>
      </w:r>
      <w:r w:rsidR="00521926" w:rsidRPr="00521926">
        <w:rPr>
          <w:rFonts w:ascii="Times New Roman" w:hAnsi="Times New Roman" w:cs="Times New Roman"/>
          <w:sz w:val="28"/>
          <w:szCs w:val="28"/>
        </w:rPr>
        <w:t>-диске.</w:t>
      </w:r>
    </w:p>
    <w:p w:rsidR="00521926" w:rsidRPr="00521926" w:rsidRDefault="00521926" w:rsidP="00521926">
      <w:pPr>
        <w:spacing w:after="0" w:line="240" w:lineRule="auto"/>
        <w:ind w:left="-284" w:firstLine="284"/>
        <w:jc w:val="both"/>
        <w:rPr>
          <w:rFonts w:ascii="Times New Roman" w:hAnsi="Times New Roman" w:cs="Times New Roman"/>
          <w:sz w:val="28"/>
          <w:szCs w:val="28"/>
        </w:rPr>
      </w:pPr>
      <w:r w:rsidRPr="00521926">
        <w:rPr>
          <w:rFonts w:ascii="Times New Roman" w:hAnsi="Times New Roman" w:cs="Times New Roman"/>
          <w:sz w:val="28"/>
          <w:szCs w:val="28"/>
        </w:rPr>
        <w:t>2.5 Камера оснащена термовыключателем аварийного отключения от сети при температуре в камере выше (235±5) °С.</w:t>
      </w:r>
    </w:p>
    <w:p w:rsidR="00521926" w:rsidRPr="00521926" w:rsidRDefault="00521926" w:rsidP="00521926">
      <w:pPr>
        <w:spacing w:after="0" w:line="240" w:lineRule="auto"/>
        <w:ind w:left="-284" w:firstLine="284"/>
        <w:jc w:val="both"/>
        <w:rPr>
          <w:rFonts w:ascii="Times New Roman" w:hAnsi="Times New Roman" w:cs="Times New Roman"/>
          <w:sz w:val="28"/>
          <w:szCs w:val="28"/>
        </w:rPr>
      </w:pPr>
      <w:r w:rsidRPr="00521926">
        <w:rPr>
          <w:rFonts w:ascii="Times New Roman" w:hAnsi="Times New Roman" w:cs="Times New Roman"/>
          <w:sz w:val="28"/>
          <w:szCs w:val="28"/>
        </w:rPr>
        <w:t xml:space="preserve">2.6 Камера имеет кабельный ввод с заглушкой из силиконовой резины </w:t>
      </w:r>
      <w:r w:rsidRPr="00521926">
        <w:rPr>
          <w:rFonts w:ascii="Times New Roman" w:hAnsi="Times New Roman" w:cs="Times New Roman"/>
          <w:bCs/>
          <w:sz w:val="28"/>
          <w:szCs w:val="28"/>
        </w:rPr>
        <w:t xml:space="preserve">для ввода внутрь камеры электрических проводов. </w:t>
      </w:r>
    </w:p>
    <w:p w:rsidR="00073A9A" w:rsidRPr="009B1B61" w:rsidRDefault="00073A9A" w:rsidP="00521926">
      <w:pPr>
        <w:spacing w:after="0" w:line="240" w:lineRule="auto"/>
        <w:ind w:left="-284" w:firstLine="284"/>
        <w:jc w:val="both"/>
        <w:rPr>
          <w:b/>
          <w:caps/>
          <w:sz w:val="24"/>
          <w:szCs w:val="24"/>
        </w:rPr>
      </w:pPr>
    </w:p>
    <w:p w:rsidR="00A93B95" w:rsidRDefault="00A93B95" w:rsidP="00521926">
      <w:pPr>
        <w:pStyle w:val="1"/>
        <w:widowControl/>
        <w:ind w:left="-284" w:firstLine="0"/>
        <w:jc w:val="center"/>
        <w:rPr>
          <w:b/>
        </w:rPr>
      </w:pPr>
      <w:r>
        <w:rPr>
          <w:b/>
        </w:rPr>
        <w:t>3 КОМПЛЕКТНОСТЬ</w:t>
      </w:r>
    </w:p>
    <w:p w:rsidR="00A93B95" w:rsidRDefault="00A93B95" w:rsidP="00A93B95">
      <w:pPr>
        <w:pStyle w:val="1"/>
        <w:widowControl/>
        <w:ind w:left="851" w:hanging="851"/>
      </w:pPr>
      <w:r w:rsidRPr="00A93B95">
        <w:t xml:space="preserve">3.1 Комплектность </w:t>
      </w:r>
      <w:r w:rsidR="00434632">
        <w:t xml:space="preserve">камеры </w:t>
      </w:r>
      <w:r w:rsidRPr="00A93B95">
        <w:t>указана в таблице 2.</w:t>
      </w:r>
    </w:p>
    <w:p w:rsidR="00A93B95" w:rsidRPr="00A93B95" w:rsidRDefault="00521926" w:rsidP="00A93B95">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Таблица 2 – </w:t>
      </w:r>
      <w:r w:rsidR="00A93B95" w:rsidRPr="00A93B95">
        <w:rPr>
          <w:rFonts w:ascii="Times New Roman" w:hAnsi="Times New Roman" w:cs="Times New Roman"/>
          <w:sz w:val="28"/>
          <w:szCs w:val="28"/>
        </w:rPr>
        <w:t>Комплектность</w:t>
      </w:r>
    </w:p>
    <w:tbl>
      <w:tblPr>
        <w:tblW w:w="9634" w:type="dxa"/>
        <w:tblInd w:w="-1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238"/>
        <w:gridCol w:w="1417"/>
        <w:gridCol w:w="1979"/>
      </w:tblGrid>
      <w:tr w:rsidR="00A93B95" w:rsidRPr="00A93B95" w:rsidTr="00521926">
        <w:tc>
          <w:tcPr>
            <w:tcW w:w="6238" w:type="dxa"/>
            <w:tcBorders>
              <w:top w:val="single" w:sz="6" w:space="0" w:color="000000"/>
              <w:left w:val="single" w:sz="6" w:space="0" w:color="000000"/>
              <w:bottom w:val="single" w:sz="6" w:space="0" w:color="000000"/>
              <w:right w:val="single" w:sz="6" w:space="0" w:color="000000"/>
            </w:tcBorders>
            <w:vAlign w:val="center"/>
          </w:tcPr>
          <w:p w:rsidR="00A93B95" w:rsidRPr="00521926" w:rsidRDefault="00A93B95" w:rsidP="00A93B95">
            <w:pPr>
              <w:pStyle w:val="a4"/>
              <w:jc w:val="center"/>
              <w:rPr>
                <w:rFonts w:ascii="Times New Roman" w:hAnsi="Times New Roman"/>
                <w:b/>
                <w:spacing w:val="-6"/>
                <w:sz w:val="28"/>
                <w:szCs w:val="28"/>
              </w:rPr>
            </w:pPr>
            <w:r w:rsidRPr="00521926">
              <w:rPr>
                <w:rFonts w:ascii="Times New Roman" w:hAnsi="Times New Roman"/>
                <w:b/>
                <w:spacing w:val="-6"/>
                <w:sz w:val="28"/>
                <w:szCs w:val="28"/>
              </w:rPr>
              <w:t>Наименование</w:t>
            </w:r>
          </w:p>
        </w:tc>
        <w:tc>
          <w:tcPr>
            <w:tcW w:w="1417" w:type="dxa"/>
            <w:tcBorders>
              <w:top w:val="single" w:sz="6" w:space="0" w:color="000000"/>
              <w:left w:val="single" w:sz="6" w:space="0" w:color="000000"/>
              <w:bottom w:val="single" w:sz="6" w:space="0" w:color="000000"/>
              <w:right w:val="single" w:sz="6" w:space="0" w:color="000000"/>
            </w:tcBorders>
            <w:vAlign w:val="center"/>
          </w:tcPr>
          <w:p w:rsidR="00A93B95" w:rsidRPr="00521926" w:rsidRDefault="00A93B95" w:rsidP="00521926">
            <w:pPr>
              <w:pStyle w:val="a4"/>
              <w:jc w:val="center"/>
              <w:rPr>
                <w:rFonts w:ascii="Times New Roman" w:hAnsi="Times New Roman"/>
                <w:b/>
                <w:spacing w:val="-6"/>
                <w:sz w:val="28"/>
                <w:szCs w:val="28"/>
              </w:rPr>
            </w:pPr>
            <w:r w:rsidRPr="00521926">
              <w:rPr>
                <w:rFonts w:ascii="Times New Roman" w:hAnsi="Times New Roman"/>
                <w:b/>
                <w:spacing w:val="-6"/>
                <w:sz w:val="28"/>
                <w:szCs w:val="28"/>
              </w:rPr>
              <w:t>Кол</w:t>
            </w:r>
            <w:r w:rsidR="00521926">
              <w:rPr>
                <w:rFonts w:ascii="Times New Roman" w:hAnsi="Times New Roman"/>
                <w:b/>
                <w:spacing w:val="-6"/>
                <w:sz w:val="28"/>
                <w:szCs w:val="28"/>
              </w:rPr>
              <w:t>-</w:t>
            </w:r>
            <w:r w:rsidRPr="00521926">
              <w:rPr>
                <w:rFonts w:ascii="Times New Roman" w:hAnsi="Times New Roman"/>
                <w:b/>
                <w:spacing w:val="-6"/>
                <w:sz w:val="28"/>
                <w:szCs w:val="28"/>
              </w:rPr>
              <w:t>во</w:t>
            </w:r>
          </w:p>
        </w:tc>
        <w:tc>
          <w:tcPr>
            <w:tcW w:w="1979" w:type="dxa"/>
            <w:tcBorders>
              <w:top w:val="single" w:sz="6" w:space="0" w:color="000000"/>
              <w:left w:val="single" w:sz="6" w:space="0" w:color="000000"/>
              <w:bottom w:val="single" w:sz="6" w:space="0" w:color="000000"/>
              <w:right w:val="single" w:sz="6" w:space="0" w:color="000000"/>
            </w:tcBorders>
            <w:vAlign w:val="center"/>
          </w:tcPr>
          <w:p w:rsidR="00A93B95" w:rsidRPr="00521926" w:rsidRDefault="00A93B95" w:rsidP="00A93B95">
            <w:pPr>
              <w:pStyle w:val="a4"/>
              <w:jc w:val="center"/>
              <w:rPr>
                <w:rFonts w:ascii="Times New Roman" w:hAnsi="Times New Roman"/>
                <w:b/>
                <w:spacing w:val="-6"/>
                <w:sz w:val="28"/>
                <w:szCs w:val="28"/>
              </w:rPr>
            </w:pPr>
            <w:r w:rsidRPr="00521926">
              <w:rPr>
                <w:rFonts w:ascii="Times New Roman" w:hAnsi="Times New Roman"/>
                <w:b/>
                <w:spacing w:val="-6"/>
                <w:sz w:val="28"/>
                <w:szCs w:val="28"/>
              </w:rPr>
              <w:t>Примечание</w:t>
            </w:r>
          </w:p>
        </w:tc>
      </w:tr>
      <w:tr w:rsidR="00521926" w:rsidRPr="00A93B95" w:rsidTr="00521926">
        <w:tc>
          <w:tcPr>
            <w:tcW w:w="6238" w:type="dxa"/>
            <w:tcBorders>
              <w:top w:val="single" w:sz="6" w:space="0" w:color="000000"/>
              <w:left w:val="single" w:sz="6" w:space="0" w:color="000000"/>
              <w:bottom w:val="single" w:sz="6" w:space="0" w:color="000000"/>
              <w:right w:val="single" w:sz="6" w:space="0" w:color="000000"/>
            </w:tcBorders>
            <w:vAlign w:val="center"/>
          </w:tcPr>
          <w:p w:rsidR="00521926" w:rsidRPr="00521926" w:rsidRDefault="00521926" w:rsidP="00A66818">
            <w:pPr>
              <w:pStyle w:val="a4"/>
              <w:jc w:val="both"/>
              <w:rPr>
                <w:rFonts w:ascii="Times New Roman" w:hAnsi="Times New Roman"/>
                <w:sz w:val="28"/>
                <w:szCs w:val="28"/>
              </w:rPr>
            </w:pPr>
            <w:r w:rsidRPr="00521926">
              <w:rPr>
                <w:rFonts w:ascii="Times New Roman" w:hAnsi="Times New Roman"/>
                <w:sz w:val="28"/>
                <w:szCs w:val="28"/>
              </w:rPr>
              <w:t>Камера тепла-холода КТХ-74-75/180</w:t>
            </w:r>
          </w:p>
        </w:tc>
        <w:tc>
          <w:tcPr>
            <w:tcW w:w="1417" w:type="dxa"/>
            <w:tcBorders>
              <w:top w:val="single" w:sz="6" w:space="0" w:color="000000"/>
              <w:left w:val="single" w:sz="6" w:space="0" w:color="000000"/>
              <w:bottom w:val="single" w:sz="6" w:space="0" w:color="000000"/>
              <w:right w:val="single" w:sz="6" w:space="0" w:color="000000"/>
            </w:tcBorders>
            <w:vAlign w:val="center"/>
          </w:tcPr>
          <w:p w:rsidR="00521926" w:rsidRPr="00521926" w:rsidRDefault="00521926" w:rsidP="00A66818">
            <w:pPr>
              <w:pStyle w:val="a4"/>
              <w:jc w:val="center"/>
              <w:rPr>
                <w:rFonts w:ascii="Times New Roman" w:hAnsi="Times New Roman"/>
                <w:sz w:val="28"/>
                <w:szCs w:val="28"/>
              </w:rPr>
            </w:pPr>
            <w:r w:rsidRPr="00521926">
              <w:rPr>
                <w:rFonts w:ascii="Times New Roman" w:hAnsi="Times New Roman"/>
                <w:sz w:val="28"/>
                <w:szCs w:val="28"/>
              </w:rPr>
              <w:t>1 шт.</w:t>
            </w:r>
          </w:p>
        </w:tc>
        <w:tc>
          <w:tcPr>
            <w:tcW w:w="1979" w:type="dxa"/>
            <w:tcBorders>
              <w:top w:val="single" w:sz="6" w:space="0" w:color="000000"/>
              <w:left w:val="single" w:sz="6" w:space="0" w:color="000000"/>
              <w:bottom w:val="single" w:sz="6" w:space="0" w:color="000000"/>
              <w:right w:val="single" w:sz="6" w:space="0" w:color="000000"/>
            </w:tcBorders>
            <w:vAlign w:val="center"/>
          </w:tcPr>
          <w:p w:rsidR="00521926" w:rsidRPr="00A93B95" w:rsidRDefault="00521926" w:rsidP="00A93B95">
            <w:pPr>
              <w:pStyle w:val="a4"/>
              <w:jc w:val="center"/>
              <w:rPr>
                <w:rFonts w:ascii="Times New Roman" w:hAnsi="Times New Roman"/>
                <w:sz w:val="28"/>
                <w:szCs w:val="28"/>
              </w:rPr>
            </w:pPr>
          </w:p>
        </w:tc>
      </w:tr>
      <w:tr w:rsidR="00521926" w:rsidRPr="00A93B95" w:rsidTr="00521926">
        <w:trPr>
          <w:trHeight w:val="135"/>
        </w:trPr>
        <w:tc>
          <w:tcPr>
            <w:tcW w:w="6238" w:type="dxa"/>
            <w:tcBorders>
              <w:top w:val="single" w:sz="6" w:space="0" w:color="000000"/>
              <w:left w:val="single" w:sz="6" w:space="0" w:color="000000"/>
              <w:bottom w:val="single" w:sz="6" w:space="0" w:color="000000"/>
              <w:right w:val="single" w:sz="6" w:space="0" w:color="000000"/>
            </w:tcBorders>
            <w:vAlign w:val="center"/>
          </w:tcPr>
          <w:p w:rsidR="00521926" w:rsidRPr="00521926" w:rsidRDefault="00521926" w:rsidP="00A66818">
            <w:pPr>
              <w:pStyle w:val="a4"/>
              <w:jc w:val="both"/>
              <w:rPr>
                <w:rFonts w:ascii="Times New Roman" w:hAnsi="Times New Roman"/>
                <w:sz w:val="28"/>
                <w:szCs w:val="28"/>
              </w:rPr>
            </w:pPr>
            <w:r w:rsidRPr="00521926">
              <w:rPr>
                <w:rFonts w:ascii="Times New Roman" w:hAnsi="Times New Roman"/>
                <w:sz w:val="28"/>
                <w:szCs w:val="28"/>
              </w:rPr>
              <w:t>Комплект запасных частей</w:t>
            </w:r>
          </w:p>
          <w:p w:rsidR="00521926" w:rsidRPr="00521926" w:rsidRDefault="00521926" w:rsidP="00A66818">
            <w:pPr>
              <w:pStyle w:val="a4"/>
              <w:jc w:val="both"/>
              <w:rPr>
                <w:rFonts w:ascii="Times New Roman" w:hAnsi="Times New Roman"/>
                <w:sz w:val="28"/>
                <w:szCs w:val="28"/>
              </w:rPr>
            </w:pPr>
            <w:r w:rsidRPr="00521926">
              <w:rPr>
                <w:rFonts w:ascii="Times New Roman" w:hAnsi="Times New Roman"/>
                <w:sz w:val="28"/>
                <w:szCs w:val="28"/>
              </w:rPr>
              <w:t xml:space="preserve">Вставка плавкая  </w:t>
            </w:r>
          </w:p>
          <w:p w:rsidR="00521926" w:rsidRPr="00521926" w:rsidRDefault="00521926" w:rsidP="00A66818">
            <w:pPr>
              <w:pStyle w:val="a4"/>
              <w:jc w:val="both"/>
              <w:rPr>
                <w:rFonts w:ascii="Times New Roman" w:hAnsi="Times New Roman"/>
                <w:sz w:val="28"/>
                <w:szCs w:val="28"/>
              </w:rPr>
            </w:pPr>
            <w:r w:rsidRPr="00521926">
              <w:rPr>
                <w:rFonts w:ascii="Times New Roman" w:hAnsi="Times New Roman"/>
                <w:sz w:val="28"/>
                <w:szCs w:val="28"/>
              </w:rPr>
              <w:t>ВП1-1 3,15А  АГО.481.303 ТУ</w:t>
            </w:r>
          </w:p>
        </w:tc>
        <w:tc>
          <w:tcPr>
            <w:tcW w:w="1417" w:type="dxa"/>
            <w:tcBorders>
              <w:top w:val="single" w:sz="6" w:space="0" w:color="000000"/>
              <w:left w:val="single" w:sz="6" w:space="0" w:color="000000"/>
              <w:right w:val="single" w:sz="6" w:space="0" w:color="000000"/>
            </w:tcBorders>
            <w:vAlign w:val="center"/>
          </w:tcPr>
          <w:p w:rsidR="00521926" w:rsidRPr="00521926" w:rsidRDefault="00521926" w:rsidP="00A66818">
            <w:pPr>
              <w:pStyle w:val="a4"/>
              <w:jc w:val="center"/>
              <w:rPr>
                <w:rFonts w:ascii="Times New Roman" w:hAnsi="Times New Roman"/>
                <w:sz w:val="28"/>
                <w:szCs w:val="28"/>
              </w:rPr>
            </w:pPr>
          </w:p>
          <w:p w:rsidR="00521926" w:rsidRPr="00521926" w:rsidRDefault="00521926" w:rsidP="00A66818">
            <w:pPr>
              <w:pStyle w:val="a4"/>
              <w:jc w:val="center"/>
              <w:rPr>
                <w:rFonts w:ascii="Times New Roman" w:hAnsi="Times New Roman"/>
                <w:sz w:val="28"/>
                <w:szCs w:val="28"/>
              </w:rPr>
            </w:pPr>
          </w:p>
          <w:p w:rsidR="00521926" w:rsidRPr="00521926" w:rsidRDefault="00521926" w:rsidP="00A66818">
            <w:pPr>
              <w:pStyle w:val="a4"/>
              <w:jc w:val="center"/>
              <w:rPr>
                <w:rFonts w:ascii="Times New Roman" w:hAnsi="Times New Roman"/>
                <w:sz w:val="28"/>
                <w:szCs w:val="28"/>
              </w:rPr>
            </w:pPr>
            <w:r w:rsidRPr="00521926">
              <w:rPr>
                <w:rFonts w:ascii="Times New Roman" w:hAnsi="Times New Roman"/>
                <w:sz w:val="28"/>
                <w:szCs w:val="28"/>
              </w:rPr>
              <w:t>1шт.</w:t>
            </w:r>
          </w:p>
        </w:tc>
        <w:tc>
          <w:tcPr>
            <w:tcW w:w="1979" w:type="dxa"/>
            <w:tcBorders>
              <w:top w:val="single" w:sz="6" w:space="0" w:color="000000"/>
              <w:left w:val="single" w:sz="6" w:space="0" w:color="000000"/>
              <w:right w:val="single" w:sz="6" w:space="0" w:color="000000"/>
            </w:tcBorders>
            <w:vAlign w:val="center"/>
          </w:tcPr>
          <w:p w:rsidR="00521926" w:rsidRPr="00A93B95" w:rsidRDefault="00521926" w:rsidP="00A93B95">
            <w:pPr>
              <w:pStyle w:val="a4"/>
              <w:jc w:val="center"/>
              <w:rPr>
                <w:rFonts w:ascii="Times New Roman" w:hAnsi="Times New Roman"/>
                <w:sz w:val="28"/>
                <w:szCs w:val="28"/>
              </w:rPr>
            </w:pPr>
          </w:p>
        </w:tc>
      </w:tr>
      <w:tr w:rsidR="00521926" w:rsidRPr="00A93B95" w:rsidTr="00521926">
        <w:trPr>
          <w:trHeight w:val="90"/>
        </w:trPr>
        <w:tc>
          <w:tcPr>
            <w:tcW w:w="6238" w:type="dxa"/>
            <w:tcBorders>
              <w:top w:val="single" w:sz="6" w:space="0" w:color="000000"/>
              <w:left w:val="single" w:sz="6" w:space="0" w:color="000000"/>
              <w:bottom w:val="single" w:sz="4" w:space="0" w:color="auto"/>
              <w:right w:val="single" w:sz="6" w:space="0" w:color="000000"/>
            </w:tcBorders>
            <w:vAlign w:val="center"/>
          </w:tcPr>
          <w:p w:rsidR="00521926" w:rsidRPr="00521926" w:rsidRDefault="00521926" w:rsidP="00A66818">
            <w:pPr>
              <w:pStyle w:val="a4"/>
              <w:jc w:val="both"/>
              <w:rPr>
                <w:rFonts w:ascii="Times New Roman" w:hAnsi="Times New Roman"/>
                <w:sz w:val="28"/>
                <w:szCs w:val="28"/>
              </w:rPr>
            </w:pPr>
            <w:r w:rsidRPr="00521926">
              <w:rPr>
                <w:rFonts w:ascii="Times New Roman" w:hAnsi="Times New Roman"/>
                <w:sz w:val="28"/>
                <w:szCs w:val="28"/>
              </w:rPr>
              <w:t>Полка</w:t>
            </w:r>
          </w:p>
        </w:tc>
        <w:tc>
          <w:tcPr>
            <w:tcW w:w="1417" w:type="dxa"/>
            <w:tcBorders>
              <w:top w:val="single" w:sz="6" w:space="0" w:color="000000"/>
              <w:left w:val="single" w:sz="6" w:space="0" w:color="000000"/>
              <w:bottom w:val="single" w:sz="4" w:space="0" w:color="auto"/>
              <w:right w:val="single" w:sz="6" w:space="0" w:color="000000"/>
            </w:tcBorders>
            <w:vAlign w:val="center"/>
          </w:tcPr>
          <w:p w:rsidR="00521926" w:rsidRPr="00521926" w:rsidRDefault="00521926" w:rsidP="00A66818">
            <w:pPr>
              <w:pStyle w:val="a4"/>
              <w:jc w:val="center"/>
              <w:rPr>
                <w:rFonts w:ascii="Times New Roman" w:hAnsi="Times New Roman"/>
                <w:sz w:val="28"/>
                <w:szCs w:val="28"/>
              </w:rPr>
            </w:pPr>
            <w:r w:rsidRPr="00521926">
              <w:rPr>
                <w:rFonts w:ascii="Times New Roman" w:hAnsi="Times New Roman"/>
                <w:sz w:val="28"/>
                <w:szCs w:val="28"/>
              </w:rPr>
              <w:t>2 шт.</w:t>
            </w:r>
          </w:p>
        </w:tc>
        <w:tc>
          <w:tcPr>
            <w:tcW w:w="1979" w:type="dxa"/>
            <w:tcBorders>
              <w:top w:val="single" w:sz="6" w:space="0" w:color="000000"/>
              <w:left w:val="single" w:sz="6" w:space="0" w:color="000000"/>
              <w:bottom w:val="single" w:sz="4" w:space="0" w:color="auto"/>
              <w:right w:val="single" w:sz="6" w:space="0" w:color="000000"/>
            </w:tcBorders>
            <w:vAlign w:val="center"/>
          </w:tcPr>
          <w:p w:rsidR="00521926" w:rsidRPr="00A93B95" w:rsidRDefault="00521926" w:rsidP="00A93B95">
            <w:pPr>
              <w:pStyle w:val="a4"/>
              <w:jc w:val="center"/>
              <w:rPr>
                <w:rFonts w:ascii="Times New Roman" w:hAnsi="Times New Roman"/>
                <w:sz w:val="28"/>
                <w:szCs w:val="28"/>
              </w:rPr>
            </w:pPr>
          </w:p>
        </w:tc>
      </w:tr>
      <w:tr w:rsidR="00521926" w:rsidRPr="00A93B95" w:rsidTr="00521926">
        <w:trPr>
          <w:trHeight w:val="90"/>
        </w:trPr>
        <w:tc>
          <w:tcPr>
            <w:tcW w:w="6238" w:type="dxa"/>
            <w:tcBorders>
              <w:top w:val="single" w:sz="6" w:space="0" w:color="000000"/>
              <w:left w:val="single" w:sz="6" w:space="0" w:color="000000"/>
              <w:bottom w:val="single" w:sz="6" w:space="0" w:color="000000"/>
              <w:right w:val="single" w:sz="6" w:space="0" w:color="000000"/>
            </w:tcBorders>
            <w:vAlign w:val="center"/>
          </w:tcPr>
          <w:p w:rsidR="00521926" w:rsidRPr="00521926" w:rsidRDefault="00521926" w:rsidP="00A66818">
            <w:pPr>
              <w:pStyle w:val="a4"/>
              <w:jc w:val="both"/>
              <w:rPr>
                <w:rFonts w:ascii="Times New Roman" w:hAnsi="Times New Roman"/>
                <w:sz w:val="28"/>
                <w:szCs w:val="28"/>
              </w:rPr>
            </w:pPr>
            <w:r w:rsidRPr="00521926">
              <w:rPr>
                <w:rFonts w:ascii="Times New Roman" w:hAnsi="Times New Roman"/>
                <w:sz w:val="28"/>
                <w:szCs w:val="28"/>
              </w:rPr>
              <w:t>Ключ от крышки кабельного ввода</w:t>
            </w:r>
          </w:p>
        </w:tc>
        <w:tc>
          <w:tcPr>
            <w:tcW w:w="1417" w:type="dxa"/>
            <w:tcBorders>
              <w:top w:val="single" w:sz="4" w:space="0" w:color="auto"/>
              <w:left w:val="single" w:sz="6" w:space="0" w:color="000000"/>
              <w:bottom w:val="single" w:sz="6" w:space="0" w:color="000000"/>
              <w:right w:val="single" w:sz="6" w:space="0" w:color="000000"/>
            </w:tcBorders>
            <w:vAlign w:val="center"/>
          </w:tcPr>
          <w:p w:rsidR="00521926" w:rsidRPr="00521926" w:rsidRDefault="00521926" w:rsidP="00A66818">
            <w:pPr>
              <w:pStyle w:val="a4"/>
              <w:jc w:val="center"/>
              <w:rPr>
                <w:rFonts w:ascii="Times New Roman" w:hAnsi="Times New Roman"/>
                <w:sz w:val="28"/>
                <w:szCs w:val="28"/>
              </w:rPr>
            </w:pPr>
            <w:r w:rsidRPr="00521926">
              <w:rPr>
                <w:rFonts w:ascii="Times New Roman" w:hAnsi="Times New Roman"/>
                <w:sz w:val="28"/>
                <w:szCs w:val="28"/>
              </w:rPr>
              <w:t>1 шт.</w:t>
            </w:r>
          </w:p>
        </w:tc>
        <w:tc>
          <w:tcPr>
            <w:tcW w:w="1979" w:type="dxa"/>
            <w:tcBorders>
              <w:top w:val="single" w:sz="4" w:space="0" w:color="auto"/>
              <w:left w:val="single" w:sz="6" w:space="0" w:color="000000"/>
              <w:bottom w:val="single" w:sz="6" w:space="0" w:color="000000"/>
              <w:right w:val="single" w:sz="6" w:space="0" w:color="000000"/>
            </w:tcBorders>
            <w:vAlign w:val="center"/>
          </w:tcPr>
          <w:p w:rsidR="00521926" w:rsidRPr="00A93B95" w:rsidRDefault="00521926" w:rsidP="00A93B95">
            <w:pPr>
              <w:pStyle w:val="a4"/>
              <w:jc w:val="center"/>
              <w:rPr>
                <w:rFonts w:ascii="Times New Roman" w:hAnsi="Times New Roman"/>
                <w:sz w:val="28"/>
                <w:szCs w:val="28"/>
              </w:rPr>
            </w:pPr>
          </w:p>
        </w:tc>
      </w:tr>
      <w:tr w:rsidR="00521926" w:rsidRPr="00A93B95" w:rsidTr="00521926">
        <w:tc>
          <w:tcPr>
            <w:tcW w:w="6238" w:type="dxa"/>
            <w:tcBorders>
              <w:top w:val="single" w:sz="6" w:space="0" w:color="000000"/>
              <w:left w:val="single" w:sz="6" w:space="0" w:color="000000"/>
              <w:bottom w:val="single" w:sz="6" w:space="0" w:color="000000"/>
              <w:right w:val="single" w:sz="6" w:space="0" w:color="000000"/>
            </w:tcBorders>
            <w:vAlign w:val="center"/>
          </w:tcPr>
          <w:p w:rsidR="00521926" w:rsidRPr="00521926" w:rsidRDefault="00521926" w:rsidP="00A66818">
            <w:pPr>
              <w:pStyle w:val="a4"/>
              <w:jc w:val="both"/>
              <w:rPr>
                <w:rFonts w:ascii="Times New Roman" w:hAnsi="Times New Roman"/>
                <w:sz w:val="28"/>
                <w:szCs w:val="28"/>
              </w:rPr>
            </w:pPr>
            <w:r w:rsidRPr="00521926">
              <w:rPr>
                <w:rFonts w:ascii="Times New Roman" w:hAnsi="Times New Roman"/>
                <w:sz w:val="28"/>
                <w:szCs w:val="28"/>
              </w:rPr>
              <w:t>Руководство по эксплуатации</w:t>
            </w:r>
          </w:p>
        </w:tc>
        <w:tc>
          <w:tcPr>
            <w:tcW w:w="1417" w:type="dxa"/>
            <w:tcBorders>
              <w:top w:val="single" w:sz="6" w:space="0" w:color="000000"/>
              <w:left w:val="single" w:sz="6" w:space="0" w:color="000000"/>
              <w:bottom w:val="single" w:sz="6" w:space="0" w:color="000000"/>
              <w:right w:val="single" w:sz="6" w:space="0" w:color="000000"/>
            </w:tcBorders>
            <w:vAlign w:val="center"/>
          </w:tcPr>
          <w:p w:rsidR="00521926" w:rsidRPr="00521926" w:rsidRDefault="00521926" w:rsidP="00A66818">
            <w:pPr>
              <w:pStyle w:val="a4"/>
              <w:jc w:val="center"/>
              <w:rPr>
                <w:rFonts w:ascii="Times New Roman" w:hAnsi="Times New Roman"/>
                <w:sz w:val="28"/>
                <w:szCs w:val="28"/>
              </w:rPr>
            </w:pPr>
            <w:r w:rsidRPr="00521926">
              <w:rPr>
                <w:rFonts w:ascii="Times New Roman" w:hAnsi="Times New Roman"/>
                <w:sz w:val="28"/>
                <w:szCs w:val="28"/>
              </w:rPr>
              <w:t>1 экз.</w:t>
            </w:r>
          </w:p>
        </w:tc>
        <w:tc>
          <w:tcPr>
            <w:tcW w:w="1979" w:type="dxa"/>
            <w:tcBorders>
              <w:top w:val="single" w:sz="6" w:space="0" w:color="000000"/>
              <w:left w:val="single" w:sz="6" w:space="0" w:color="000000"/>
              <w:bottom w:val="single" w:sz="6" w:space="0" w:color="000000"/>
              <w:right w:val="single" w:sz="6" w:space="0" w:color="000000"/>
            </w:tcBorders>
            <w:vAlign w:val="center"/>
          </w:tcPr>
          <w:p w:rsidR="00521926" w:rsidRPr="00A93B95" w:rsidRDefault="00521926" w:rsidP="00A93B95">
            <w:pPr>
              <w:pStyle w:val="a4"/>
              <w:jc w:val="center"/>
              <w:rPr>
                <w:rFonts w:ascii="Times New Roman" w:hAnsi="Times New Roman"/>
                <w:sz w:val="28"/>
                <w:szCs w:val="28"/>
              </w:rPr>
            </w:pPr>
          </w:p>
        </w:tc>
      </w:tr>
      <w:tr w:rsidR="00521926" w:rsidRPr="00A93B95" w:rsidTr="00521926">
        <w:tc>
          <w:tcPr>
            <w:tcW w:w="6238" w:type="dxa"/>
            <w:tcBorders>
              <w:top w:val="single" w:sz="6" w:space="0" w:color="000000"/>
              <w:left w:val="single" w:sz="6" w:space="0" w:color="000000"/>
              <w:bottom w:val="single" w:sz="6" w:space="0" w:color="000000"/>
              <w:right w:val="single" w:sz="6" w:space="0" w:color="000000"/>
            </w:tcBorders>
            <w:vAlign w:val="center"/>
          </w:tcPr>
          <w:p w:rsidR="00521926" w:rsidRPr="00521926" w:rsidRDefault="00521926" w:rsidP="00A66818">
            <w:pPr>
              <w:pStyle w:val="a4"/>
              <w:jc w:val="both"/>
              <w:rPr>
                <w:rFonts w:ascii="Times New Roman" w:hAnsi="Times New Roman"/>
                <w:spacing w:val="-8"/>
                <w:sz w:val="28"/>
                <w:szCs w:val="28"/>
              </w:rPr>
            </w:pPr>
            <w:r w:rsidRPr="00521926">
              <w:rPr>
                <w:rFonts w:ascii="Times New Roman" w:hAnsi="Times New Roman"/>
                <w:spacing w:val="-8"/>
                <w:sz w:val="28"/>
                <w:szCs w:val="28"/>
              </w:rPr>
              <w:t>Типовая программа и методика первичной и периодической аттестации камер тепла-холода ряда КТХ</w:t>
            </w:r>
            <w:r w:rsidR="00BD2DCA">
              <w:rPr>
                <w:rFonts w:ascii="Times New Roman" w:hAnsi="Times New Roman"/>
                <w:spacing w:val="-8"/>
                <w:sz w:val="28"/>
                <w:szCs w:val="28"/>
              </w:rPr>
              <w:t>*</w:t>
            </w:r>
          </w:p>
        </w:tc>
        <w:tc>
          <w:tcPr>
            <w:tcW w:w="1417" w:type="dxa"/>
            <w:tcBorders>
              <w:top w:val="single" w:sz="6" w:space="0" w:color="000000"/>
              <w:left w:val="single" w:sz="6" w:space="0" w:color="000000"/>
              <w:bottom w:val="single" w:sz="6" w:space="0" w:color="000000"/>
              <w:right w:val="single" w:sz="6" w:space="0" w:color="000000"/>
            </w:tcBorders>
            <w:vAlign w:val="center"/>
          </w:tcPr>
          <w:p w:rsidR="00521926" w:rsidRPr="00521926" w:rsidRDefault="00521926" w:rsidP="00A66818">
            <w:pPr>
              <w:pStyle w:val="a4"/>
              <w:jc w:val="center"/>
              <w:rPr>
                <w:rFonts w:ascii="Times New Roman" w:hAnsi="Times New Roman"/>
                <w:sz w:val="28"/>
                <w:szCs w:val="28"/>
              </w:rPr>
            </w:pPr>
            <w:r w:rsidRPr="00521926">
              <w:rPr>
                <w:rFonts w:ascii="Times New Roman" w:hAnsi="Times New Roman"/>
                <w:sz w:val="28"/>
                <w:szCs w:val="28"/>
              </w:rPr>
              <w:t>1 экз.</w:t>
            </w:r>
          </w:p>
        </w:tc>
        <w:tc>
          <w:tcPr>
            <w:tcW w:w="1979" w:type="dxa"/>
            <w:tcBorders>
              <w:top w:val="single" w:sz="6" w:space="0" w:color="000000"/>
              <w:left w:val="single" w:sz="6" w:space="0" w:color="000000"/>
              <w:bottom w:val="single" w:sz="6" w:space="0" w:color="000000"/>
              <w:right w:val="single" w:sz="6" w:space="0" w:color="000000"/>
            </w:tcBorders>
            <w:vAlign w:val="center"/>
          </w:tcPr>
          <w:p w:rsidR="00521926" w:rsidRPr="00A93B95" w:rsidRDefault="00521926" w:rsidP="00A93B95">
            <w:pPr>
              <w:pStyle w:val="a4"/>
              <w:jc w:val="center"/>
              <w:rPr>
                <w:rFonts w:ascii="Times New Roman" w:hAnsi="Times New Roman"/>
                <w:sz w:val="28"/>
                <w:szCs w:val="28"/>
              </w:rPr>
            </w:pPr>
          </w:p>
        </w:tc>
      </w:tr>
      <w:tr w:rsidR="00521926" w:rsidRPr="00A93B95" w:rsidTr="00521926">
        <w:trPr>
          <w:trHeight w:val="135"/>
        </w:trPr>
        <w:tc>
          <w:tcPr>
            <w:tcW w:w="6238" w:type="dxa"/>
            <w:tcBorders>
              <w:top w:val="single" w:sz="6" w:space="0" w:color="000000"/>
              <w:left w:val="single" w:sz="6" w:space="0" w:color="000000"/>
              <w:bottom w:val="single" w:sz="6" w:space="0" w:color="000000"/>
              <w:right w:val="single" w:sz="6" w:space="0" w:color="000000"/>
            </w:tcBorders>
            <w:vAlign w:val="center"/>
          </w:tcPr>
          <w:p w:rsidR="00521926" w:rsidRPr="00521926" w:rsidRDefault="00521926" w:rsidP="00A66818">
            <w:pPr>
              <w:pStyle w:val="a4"/>
              <w:jc w:val="both"/>
              <w:rPr>
                <w:rFonts w:ascii="Times New Roman" w:hAnsi="Times New Roman"/>
                <w:sz w:val="28"/>
                <w:szCs w:val="28"/>
              </w:rPr>
            </w:pPr>
            <w:r w:rsidRPr="00521926">
              <w:rPr>
                <w:rFonts w:ascii="Times New Roman" w:hAnsi="Times New Roman"/>
                <w:sz w:val="28"/>
                <w:szCs w:val="28"/>
              </w:rPr>
              <w:t>Аттестат с протоколом испытаний</w:t>
            </w:r>
            <w:r w:rsidR="00BD2DCA">
              <w:rPr>
                <w:rFonts w:ascii="Times New Roman" w:hAnsi="Times New Roman"/>
                <w:sz w:val="28"/>
                <w:szCs w:val="28"/>
              </w:rPr>
              <w:t>*</w:t>
            </w:r>
          </w:p>
        </w:tc>
        <w:tc>
          <w:tcPr>
            <w:tcW w:w="1417" w:type="dxa"/>
            <w:tcBorders>
              <w:top w:val="single" w:sz="6" w:space="0" w:color="000000"/>
              <w:left w:val="single" w:sz="6" w:space="0" w:color="000000"/>
              <w:right w:val="single" w:sz="6" w:space="0" w:color="000000"/>
            </w:tcBorders>
            <w:vAlign w:val="center"/>
          </w:tcPr>
          <w:p w:rsidR="00521926" w:rsidRPr="00521926" w:rsidRDefault="00521926" w:rsidP="00A66818">
            <w:pPr>
              <w:pStyle w:val="a4"/>
              <w:jc w:val="center"/>
              <w:rPr>
                <w:rFonts w:ascii="Times New Roman" w:hAnsi="Times New Roman"/>
                <w:sz w:val="28"/>
                <w:szCs w:val="28"/>
              </w:rPr>
            </w:pPr>
            <w:r w:rsidRPr="00521926">
              <w:rPr>
                <w:rFonts w:ascii="Times New Roman" w:hAnsi="Times New Roman"/>
                <w:sz w:val="28"/>
                <w:szCs w:val="28"/>
              </w:rPr>
              <w:t>1 экз.</w:t>
            </w:r>
          </w:p>
        </w:tc>
        <w:tc>
          <w:tcPr>
            <w:tcW w:w="1979" w:type="dxa"/>
            <w:tcBorders>
              <w:top w:val="single" w:sz="6" w:space="0" w:color="000000"/>
              <w:left w:val="single" w:sz="6" w:space="0" w:color="000000"/>
              <w:right w:val="single" w:sz="6" w:space="0" w:color="000000"/>
            </w:tcBorders>
            <w:vAlign w:val="center"/>
          </w:tcPr>
          <w:p w:rsidR="00521926" w:rsidRPr="00A93B95" w:rsidRDefault="00521926" w:rsidP="00A93B95">
            <w:pPr>
              <w:pStyle w:val="a4"/>
              <w:jc w:val="center"/>
              <w:rPr>
                <w:rFonts w:ascii="Times New Roman" w:hAnsi="Times New Roman"/>
                <w:sz w:val="28"/>
                <w:szCs w:val="28"/>
              </w:rPr>
            </w:pPr>
          </w:p>
        </w:tc>
      </w:tr>
      <w:tr w:rsidR="00521926" w:rsidRPr="00A93B95" w:rsidTr="00521926">
        <w:trPr>
          <w:trHeight w:val="135"/>
        </w:trPr>
        <w:tc>
          <w:tcPr>
            <w:tcW w:w="6238" w:type="dxa"/>
            <w:tcBorders>
              <w:top w:val="single" w:sz="6" w:space="0" w:color="000000"/>
              <w:left w:val="single" w:sz="6" w:space="0" w:color="000000"/>
              <w:bottom w:val="single" w:sz="6" w:space="0" w:color="000000"/>
              <w:right w:val="single" w:sz="6" w:space="0" w:color="000000"/>
            </w:tcBorders>
            <w:vAlign w:val="center"/>
          </w:tcPr>
          <w:p w:rsidR="00521926" w:rsidRPr="00521926" w:rsidRDefault="00521926" w:rsidP="00A66818">
            <w:pPr>
              <w:pStyle w:val="a4"/>
              <w:jc w:val="both"/>
              <w:rPr>
                <w:rFonts w:ascii="Times New Roman" w:hAnsi="Times New Roman"/>
                <w:sz w:val="28"/>
                <w:szCs w:val="28"/>
              </w:rPr>
            </w:pPr>
            <w:r w:rsidRPr="00521926">
              <w:rPr>
                <w:rFonts w:ascii="Times New Roman" w:hAnsi="Times New Roman"/>
                <w:sz w:val="28"/>
                <w:szCs w:val="28"/>
              </w:rPr>
              <w:t>Упаковка</w:t>
            </w:r>
          </w:p>
        </w:tc>
        <w:tc>
          <w:tcPr>
            <w:tcW w:w="1417" w:type="dxa"/>
            <w:tcBorders>
              <w:left w:val="single" w:sz="6" w:space="0" w:color="000000"/>
              <w:right w:val="single" w:sz="6" w:space="0" w:color="000000"/>
            </w:tcBorders>
            <w:vAlign w:val="center"/>
          </w:tcPr>
          <w:p w:rsidR="00521926" w:rsidRPr="00521926" w:rsidRDefault="00521926" w:rsidP="00A66818">
            <w:pPr>
              <w:pStyle w:val="a4"/>
              <w:jc w:val="center"/>
              <w:rPr>
                <w:rFonts w:ascii="Times New Roman" w:hAnsi="Times New Roman"/>
                <w:sz w:val="28"/>
                <w:szCs w:val="28"/>
              </w:rPr>
            </w:pPr>
            <w:r w:rsidRPr="00521926">
              <w:rPr>
                <w:rFonts w:ascii="Times New Roman" w:hAnsi="Times New Roman"/>
                <w:sz w:val="28"/>
                <w:szCs w:val="28"/>
              </w:rPr>
              <w:t>1 шт.</w:t>
            </w:r>
          </w:p>
        </w:tc>
        <w:tc>
          <w:tcPr>
            <w:tcW w:w="1979" w:type="dxa"/>
            <w:tcBorders>
              <w:left w:val="single" w:sz="6" w:space="0" w:color="000000"/>
              <w:right w:val="single" w:sz="6" w:space="0" w:color="000000"/>
            </w:tcBorders>
            <w:vAlign w:val="center"/>
          </w:tcPr>
          <w:p w:rsidR="00521926" w:rsidRPr="00A93B95" w:rsidRDefault="00521926" w:rsidP="00A93B95">
            <w:pPr>
              <w:pStyle w:val="a4"/>
              <w:jc w:val="center"/>
              <w:rPr>
                <w:rFonts w:ascii="Times New Roman" w:hAnsi="Times New Roman"/>
                <w:sz w:val="28"/>
                <w:szCs w:val="28"/>
              </w:rPr>
            </w:pPr>
          </w:p>
        </w:tc>
      </w:tr>
      <w:tr w:rsidR="00521926" w:rsidRPr="00A93B95" w:rsidTr="00521926">
        <w:trPr>
          <w:trHeight w:val="135"/>
        </w:trPr>
        <w:tc>
          <w:tcPr>
            <w:tcW w:w="6238" w:type="dxa"/>
            <w:tcBorders>
              <w:top w:val="single" w:sz="6" w:space="0" w:color="000000"/>
              <w:left w:val="single" w:sz="6" w:space="0" w:color="000000"/>
              <w:bottom w:val="single" w:sz="6" w:space="0" w:color="000000"/>
              <w:right w:val="single" w:sz="6" w:space="0" w:color="000000"/>
            </w:tcBorders>
            <w:vAlign w:val="center"/>
          </w:tcPr>
          <w:p w:rsidR="00521926" w:rsidRPr="00521926" w:rsidRDefault="00521926" w:rsidP="00A66818">
            <w:pPr>
              <w:pStyle w:val="a4"/>
              <w:jc w:val="both"/>
              <w:rPr>
                <w:rFonts w:ascii="Times New Roman" w:hAnsi="Times New Roman"/>
                <w:sz w:val="28"/>
                <w:szCs w:val="28"/>
              </w:rPr>
            </w:pPr>
            <w:r w:rsidRPr="00521926">
              <w:rPr>
                <w:rFonts w:ascii="Times New Roman" w:hAnsi="Times New Roman"/>
                <w:sz w:val="28"/>
                <w:szCs w:val="28"/>
              </w:rPr>
              <w:t xml:space="preserve">Преобразователь интерфейсов </w:t>
            </w:r>
            <w:r w:rsidRPr="00521926">
              <w:rPr>
                <w:rFonts w:ascii="Times New Roman" w:hAnsi="Times New Roman"/>
                <w:sz w:val="28"/>
                <w:szCs w:val="28"/>
                <w:lang w:val="en-US"/>
              </w:rPr>
              <w:t>USB-RS</w:t>
            </w:r>
            <w:r w:rsidRPr="00521926">
              <w:rPr>
                <w:rFonts w:ascii="Times New Roman" w:hAnsi="Times New Roman"/>
                <w:sz w:val="28"/>
                <w:szCs w:val="28"/>
              </w:rPr>
              <w:t xml:space="preserve"> </w:t>
            </w:r>
            <w:r w:rsidRPr="00521926">
              <w:rPr>
                <w:rFonts w:ascii="Times New Roman" w:hAnsi="Times New Roman"/>
                <w:sz w:val="28"/>
                <w:szCs w:val="28"/>
                <w:lang w:val="en-US"/>
              </w:rPr>
              <w:t>485</w:t>
            </w:r>
            <w:r w:rsidRPr="00521926">
              <w:rPr>
                <w:rFonts w:ascii="Times New Roman" w:hAnsi="Times New Roman"/>
                <w:sz w:val="28"/>
                <w:szCs w:val="28"/>
              </w:rPr>
              <w:t xml:space="preserve"> </w:t>
            </w:r>
          </w:p>
        </w:tc>
        <w:tc>
          <w:tcPr>
            <w:tcW w:w="1417" w:type="dxa"/>
            <w:tcBorders>
              <w:left w:val="single" w:sz="6" w:space="0" w:color="000000"/>
              <w:right w:val="single" w:sz="6" w:space="0" w:color="000000"/>
            </w:tcBorders>
            <w:vAlign w:val="center"/>
          </w:tcPr>
          <w:p w:rsidR="00521926" w:rsidRPr="00521926" w:rsidRDefault="00521926" w:rsidP="00A66818">
            <w:pPr>
              <w:pStyle w:val="a4"/>
              <w:jc w:val="center"/>
              <w:rPr>
                <w:rFonts w:ascii="Times New Roman" w:hAnsi="Times New Roman"/>
                <w:sz w:val="28"/>
                <w:szCs w:val="28"/>
              </w:rPr>
            </w:pPr>
            <w:r w:rsidRPr="00521926">
              <w:rPr>
                <w:rFonts w:ascii="Times New Roman" w:hAnsi="Times New Roman"/>
                <w:sz w:val="28"/>
                <w:szCs w:val="28"/>
              </w:rPr>
              <w:t>1 шт.</w:t>
            </w:r>
          </w:p>
        </w:tc>
        <w:tc>
          <w:tcPr>
            <w:tcW w:w="1979" w:type="dxa"/>
            <w:tcBorders>
              <w:left w:val="single" w:sz="6" w:space="0" w:color="000000"/>
              <w:right w:val="single" w:sz="6" w:space="0" w:color="000000"/>
            </w:tcBorders>
            <w:vAlign w:val="center"/>
          </w:tcPr>
          <w:p w:rsidR="00521926" w:rsidRPr="00A93B95" w:rsidRDefault="00521926" w:rsidP="00A93B95">
            <w:pPr>
              <w:pStyle w:val="a4"/>
              <w:jc w:val="center"/>
              <w:rPr>
                <w:rFonts w:ascii="Times New Roman" w:hAnsi="Times New Roman"/>
                <w:sz w:val="28"/>
                <w:szCs w:val="28"/>
              </w:rPr>
            </w:pPr>
          </w:p>
        </w:tc>
      </w:tr>
      <w:tr w:rsidR="00521926" w:rsidRPr="00A93B95" w:rsidTr="00521926">
        <w:trPr>
          <w:trHeight w:val="135"/>
        </w:trPr>
        <w:tc>
          <w:tcPr>
            <w:tcW w:w="6238" w:type="dxa"/>
            <w:tcBorders>
              <w:top w:val="single" w:sz="6" w:space="0" w:color="000000"/>
              <w:left w:val="single" w:sz="6" w:space="0" w:color="000000"/>
              <w:bottom w:val="single" w:sz="6" w:space="0" w:color="000000"/>
              <w:right w:val="single" w:sz="6" w:space="0" w:color="000000"/>
            </w:tcBorders>
            <w:vAlign w:val="center"/>
          </w:tcPr>
          <w:p w:rsidR="00521926" w:rsidRPr="00521926" w:rsidRDefault="00521926" w:rsidP="00521926">
            <w:pPr>
              <w:spacing w:after="0" w:line="240" w:lineRule="auto"/>
              <w:jc w:val="both"/>
              <w:rPr>
                <w:rFonts w:ascii="Times New Roman" w:hAnsi="Times New Roman" w:cs="Times New Roman"/>
                <w:sz w:val="28"/>
                <w:szCs w:val="28"/>
              </w:rPr>
            </w:pPr>
            <w:r w:rsidRPr="00521926">
              <w:rPr>
                <w:rFonts w:ascii="Times New Roman" w:hAnsi="Times New Roman" w:cs="Times New Roman"/>
                <w:sz w:val="28"/>
                <w:szCs w:val="28"/>
              </w:rPr>
              <w:t>Кабель связи преобразователя интерфейсов с КТХ-74-75/180</w:t>
            </w:r>
          </w:p>
        </w:tc>
        <w:tc>
          <w:tcPr>
            <w:tcW w:w="1417" w:type="dxa"/>
            <w:tcBorders>
              <w:left w:val="single" w:sz="6" w:space="0" w:color="000000"/>
              <w:right w:val="single" w:sz="6" w:space="0" w:color="000000"/>
            </w:tcBorders>
            <w:vAlign w:val="center"/>
          </w:tcPr>
          <w:p w:rsidR="00521926" w:rsidRPr="00521926" w:rsidRDefault="00521926" w:rsidP="00521926">
            <w:pPr>
              <w:pStyle w:val="a4"/>
              <w:jc w:val="center"/>
              <w:rPr>
                <w:rFonts w:ascii="Times New Roman" w:hAnsi="Times New Roman"/>
                <w:sz w:val="28"/>
                <w:szCs w:val="28"/>
              </w:rPr>
            </w:pPr>
            <w:r w:rsidRPr="00521926">
              <w:rPr>
                <w:rFonts w:ascii="Times New Roman" w:hAnsi="Times New Roman"/>
                <w:sz w:val="28"/>
                <w:szCs w:val="28"/>
              </w:rPr>
              <w:t>1 шт.</w:t>
            </w:r>
          </w:p>
        </w:tc>
        <w:tc>
          <w:tcPr>
            <w:tcW w:w="1979" w:type="dxa"/>
            <w:tcBorders>
              <w:left w:val="single" w:sz="6" w:space="0" w:color="000000"/>
              <w:right w:val="single" w:sz="6" w:space="0" w:color="000000"/>
            </w:tcBorders>
            <w:vAlign w:val="center"/>
          </w:tcPr>
          <w:p w:rsidR="00521926" w:rsidRPr="00A93B95" w:rsidRDefault="00521926" w:rsidP="00A93B95">
            <w:pPr>
              <w:pStyle w:val="a4"/>
              <w:jc w:val="center"/>
              <w:rPr>
                <w:rFonts w:ascii="Times New Roman" w:hAnsi="Times New Roman"/>
                <w:sz w:val="28"/>
                <w:szCs w:val="28"/>
              </w:rPr>
            </w:pPr>
          </w:p>
        </w:tc>
      </w:tr>
      <w:tr w:rsidR="00521926" w:rsidRPr="00A93B95" w:rsidTr="00521926">
        <w:trPr>
          <w:trHeight w:val="135"/>
        </w:trPr>
        <w:tc>
          <w:tcPr>
            <w:tcW w:w="6238" w:type="dxa"/>
            <w:tcBorders>
              <w:top w:val="single" w:sz="6" w:space="0" w:color="000000"/>
              <w:left w:val="single" w:sz="6" w:space="0" w:color="000000"/>
              <w:bottom w:val="single" w:sz="6" w:space="0" w:color="000000"/>
              <w:right w:val="single" w:sz="6" w:space="0" w:color="000000"/>
            </w:tcBorders>
            <w:vAlign w:val="center"/>
          </w:tcPr>
          <w:p w:rsidR="00521926" w:rsidRPr="00521926" w:rsidRDefault="00521926" w:rsidP="00A66818">
            <w:pPr>
              <w:pStyle w:val="a4"/>
              <w:jc w:val="both"/>
              <w:rPr>
                <w:rFonts w:ascii="Times New Roman" w:hAnsi="Times New Roman"/>
                <w:sz w:val="28"/>
                <w:szCs w:val="28"/>
              </w:rPr>
            </w:pPr>
            <w:r w:rsidRPr="00521926">
              <w:rPr>
                <w:rFonts w:ascii="Times New Roman" w:hAnsi="Times New Roman"/>
                <w:sz w:val="28"/>
                <w:szCs w:val="28"/>
                <w:lang w:val="en-US"/>
              </w:rPr>
              <w:t>CD</w:t>
            </w:r>
            <w:r w:rsidRPr="00521926">
              <w:rPr>
                <w:rFonts w:ascii="Times New Roman" w:hAnsi="Times New Roman"/>
                <w:sz w:val="28"/>
                <w:szCs w:val="28"/>
              </w:rPr>
              <w:t>-диск с программным обеспечением</w:t>
            </w:r>
          </w:p>
        </w:tc>
        <w:tc>
          <w:tcPr>
            <w:tcW w:w="1417" w:type="dxa"/>
            <w:tcBorders>
              <w:left w:val="single" w:sz="6" w:space="0" w:color="000000"/>
              <w:bottom w:val="single" w:sz="6" w:space="0" w:color="000000"/>
              <w:right w:val="single" w:sz="6" w:space="0" w:color="000000"/>
            </w:tcBorders>
            <w:vAlign w:val="center"/>
          </w:tcPr>
          <w:p w:rsidR="00521926" w:rsidRPr="00521926" w:rsidRDefault="00521926" w:rsidP="00A66818">
            <w:pPr>
              <w:pStyle w:val="a4"/>
              <w:jc w:val="center"/>
              <w:rPr>
                <w:rFonts w:ascii="Times New Roman" w:hAnsi="Times New Roman"/>
                <w:sz w:val="28"/>
                <w:szCs w:val="28"/>
              </w:rPr>
            </w:pPr>
            <w:r w:rsidRPr="00521926">
              <w:rPr>
                <w:rFonts w:ascii="Times New Roman" w:hAnsi="Times New Roman"/>
                <w:sz w:val="28"/>
                <w:szCs w:val="28"/>
              </w:rPr>
              <w:t>1 шт.</w:t>
            </w:r>
          </w:p>
        </w:tc>
        <w:tc>
          <w:tcPr>
            <w:tcW w:w="1979" w:type="dxa"/>
            <w:tcBorders>
              <w:left w:val="single" w:sz="6" w:space="0" w:color="000000"/>
              <w:bottom w:val="single" w:sz="6" w:space="0" w:color="000000"/>
              <w:right w:val="single" w:sz="6" w:space="0" w:color="000000"/>
            </w:tcBorders>
            <w:vAlign w:val="center"/>
          </w:tcPr>
          <w:p w:rsidR="00521926" w:rsidRPr="00A93B95" w:rsidRDefault="00521926" w:rsidP="00A93B95">
            <w:pPr>
              <w:pStyle w:val="a4"/>
              <w:jc w:val="center"/>
              <w:rPr>
                <w:rFonts w:ascii="Times New Roman" w:hAnsi="Times New Roman"/>
                <w:sz w:val="28"/>
                <w:szCs w:val="28"/>
              </w:rPr>
            </w:pPr>
          </w:p>
        </w:tc>
      </w:tr>
    </w:tbl>
    <w:p w:rsidR="00A93B95" w:rsidRPr="00BD2DCA" w:rsidRDefault="00BD2DCA" w:rsidP="00BD2DCA">
      <w:pPr>
        <w:pStyle w:val="1"/>
        <w:widowControl/>
        <w:ind w:firstLine="992"/>
        <w:rPr>
          <w:b/>
          <w:sz w:val="24"/>
        </w:rPr>
      </w:pPr>
      <w:bookmarkStart w:id="0" w:name="_GoBack"/>
      <w:r w:rsidRPr="00BD2DCA">
        <w:rPr>
          <w:b/>
          <w:sz w:val="24"/>
        </w:rPr>
        <w:t>*По отдельному заказу</w:t>
      </w:r>
    </w:p>
    <w:bookmarkEnd w:id="0"/>
    <w:p w:rsidR="00BD2DCA" w:rsidRDefault="00BD2DCA" w:rsidP="00721F2D">
      <w:pPr>
        <w:pStyle w:val="1"/>
        <w:widowControl/>
        <w:ind w:left="-284" w:firstLine="426"/>
        <w:jc w:val="center"/>
        <w:rPr>
          <w:b/>
        </w:rPr>
      </w:pPr>
    </w:p>
    <w:p w:rsidR="00721F2D" w:rsidRPr="00721F2D" w:rsidRDefault="00721F2D" w:rsidP="00721F2D">
      <w:pPr>
        <w:pStyle w:val="1"/>
        <w:widowControl/>
        <w:ind w:left="-284" w:firstLine="426"/>
        <w:jc w:val="center"/>
        <w:rPr>
          <w:b/>
        </w:rPr>
      </w:pPr>
      <w:r w:rsidRPr="00721F2D">
        <w:rPr>
          <w:b/>
        </w:rPr>
        <w:t>4 УКАЗАНИЯ ПО БЕЗОПАСНОСТИ</w:t>
      </w:r>
    </w:p>
    <w:p w:rsidR="000734A3" w:rsidRPr="000734A3" w:rsidRDefault="000734A3" w:rsidP="000734A3">
      <w:pPr>
        <w:pStyle w:val="1"/>
        <w:ind w:left="-284" w:firstLine="426"/>
        <w:rPr>
          <w:szCs w:val="28"/>
        </w:rPr>
      </w:pPr>
      <w:r w:rsidRPr="000734A3">
        <w:rPr>
          <w:szCs w:val="28"/>
        </w:rPr>
        <w:t>4.1 Камера соответствует требованиям безопасности, предусмотренным ГОСТ 12.2.091.</w:t>
      </w:r>
    </w:p>
    <w:p w:rsidR="000734A3" w:rsidRPr="000734A3" w:rsidRDefault="000734A3" w:rsidP="000734A3">
      <w:pPr>
        <w:pStyle w:val="1"/>
        <w:ind w:left="-284" w:firstLine="426"/>
        <w:rPr>
          <w:szCs w:val="28"/>
        </w:rPr>
      </w:pPr>
      <w:r w:rsidRPr="000734A3">
        <w:rPr>
          <w:szCs w:val="28"/>
        </w:rPr>
        <w:t xml:space="preserve">Камера по способу защиты человека от поражения электрическим током относиться к классу </w:t>
      </w:r>
      <w:r w:rsidRPr="000734A3">
        <w:rPr>
          <w:szCs w:val="28"/>
          <w:lang w:val="en-US"/>
        </w:rPr>
        <w:t>I</w:t>
      </w:r>
      <w:r w:rsidRPr="000734A3">
        <w:rPr>
          <w:szCs w:val="28"/>
        </w:rPr>
        <w:t xml:space="preserve"> по ГОСТ 12.2.007.0.</w:t>
      </w:r>
    </w:p>
    <w:p w:rsidR="000734A3" w:rsidRPr="000734A3" w:rsidRDefault="000734A3" w:rsidP="000734A3">
      <w:pPr>
        <w:pStyle w:val="1"/>
        <w:ind w:left="-284" w:firstLine="426"/>
        <w:rPr>
          <w:szCs w:val="28"/>
        </w:rPr>
      </w:pPr>
      <w:r w:rsidRPr="000734A3">
        <w:rPr>
          <w:szCs w:val="28"/>
        </w:rPr>
        <w:t>4.2 Подключение камеры к сети осуществляется с помощью двухполюсной сетевой вилки с заземляющим контактом.</w:t>
      </w:r>
    </w:p>
    <w:p w:rsidR="000734A3" w:rsidRPr="000734A3" w:rsidRDefault="000734A3" w:rsidP="000734A3">
      <w:pPr>
        <w:pStyle w:val="1"/>
        <w:ind w:left="-284" w:firstLine="426"/>
        <w:rPr>
          <w:szCs w:val="28"/>
        </w:rPr>
      </w:pPr>
      <w:r w:rsidRPr="000734A3">
        <w:rPr>
          <w:szCs w:val="28"/>
        </w:rPr>
        <w:t>Заземляющий контакт розетки присоединяется к контуру заземления с сопротивлением не более 4 Ом.</w:t>
      </w:r>
    </w:p>
    <w:p w:rsidR="000734A3" w:rsidRDefault="000734A3" w:rsidP="000734A3">
      <w:pPr>
        <w:pStyle w:val="1"/>
        <w:ind w:left="-284" w:firstLine="426"/>
        <w:rPr>
          <w:szCs w:val="28"/>
        </w:rPr>
      </w:pPr>
    </w:p>
    <w:p w:rsidR="000734A3" w:rsidRPr="000734A3" w:rsidRDefault="000734A3" w:rsidP="000734A3">
      <w:pPr>
        <w:pStyle w:val="1"/>
        <w:ind w:left="-284" w:firstLine="426"/>
        <w:rPr>
          <w:szCs w:val="28"/>
        </w:rPr>
      </w:pPr>
      <w:r w:rsidRPr="000734A3">
        <w:rPr>
          <w:szCs w:val="28"/>
        </w:rPr>
        <w:lastRenderedPageBreak/>
        <w:t>4.3 Присоединение розетки к сети и проверку сопротивления заземления должен проводить аттестованный специалист, допущенный к работе с электроустановками напряжением до 1000 В.</w:t>
      </w:r>
    </w:p>
    <w:p w:rsidR="000734A3" w:rsidRPr="000734A3" w:rsidRDefault="000734A3" w:rsidP="000734A3">
      <w:pPr>
        <w:pStyle w:val="1"/>
        <w:ind w:left="-284" w:firstLine="426"/>
        <w:rPr>
          <w:szCs w:val="28"/>
        </w:rPr>
      </w:pPr>
      <w:r w:rsidRPr="000734A3">
        <w:rPr>
          <w:szCs w:val="28"/>
        </w:rPr>
        <w:t>4.4 Для предотвращения поражения электрическим током эксплуати</w:t>
      </w:r>
      <w:r>
        <w:rPr>
          <w:szCs w:val="28"/>
        </w:rPr>
        <w:t>-</w:t>
      </w:r>
      <w:r w:rsidRPr="000734A3">
        <w:rPr>
          <w:szCs w:val="28"/>
        </w:rPr>
        <w:t xml:space="preserve">рующего персонала </w:t>
      </w:r>
      <w:r w:rsidRPr="000734A3">
        <w:rPr>
          <w:b/>
          <w:bCs/>
          <w:szCs w:val="28"/>
        </w:rPr>
        <w:t>ЗАПРЕЩАЕТСЯ</w:t>
      </w:r>
      <w:r w:rsidRPr="000734A3">
        <w:rPr>
          <w:szCs w:val="28"/>
        </w:rPr>
        <w:t>:</w:t>
      </w:r>
    </w:p>
    <w:p w:rsidR="000734A3" w:rsidRPr="000734A3" w:rsidRDefault="000734A3" w:rsidP="000734A3">
      <w:pPr>
        <w:pStyle w:val="1"/>
        <w:ind w:left="-284" w:firstLine="426"/>
        <w:rPr>
          <w:b/>
          <w:bCs/>
          <w:szCs w:val="28"/>
        </w:rPr>
      </w:pPr>
      <w:r w:rsidRPr="000734A3">
        <w:rPr>
          <w:b/>
          <w:bCs/>
          <w:szCs w:val="28"/>
        </w:rPr>
        <w:t>- работать с незаземлённой камерой или неисправным контуром заземления;</w:t>
      </w:r>
    </w:p>
    <w:p w:rsidR="000734A3" w:rsidRPr="000734A3" w:rsidRDefault="000734A3" w:rsidP="000734A3">
      <w:pPr>
        <w:pStyle w:val="1"/>
        <w:ind w:left="-284" w:firstLine="426"/>
        <w:rPr>
          <w:b/>
          <w:bCs/>
          <w:szCs w:val="28"/>
        </w:rPr>
      </w:pPr>
      <w:r w:rsidRPr="000734A3">
        <w:rPr>
          <w:b/>
          <w:bCs/>
          <w:szCs w:val="28"/>
        </w:rPr>
        <w:t>- использовать в качестве заземления тепловую, газовую, канализационную системы, трубопроводы горючих жидкостей и т.п. устройств;</w:t>
      </w:r>
    </w:p>
    <w:p w:rsidR="000734A3" w:rsidRPr="000734A3" w:rsidRDefault="000734A3" w:rsidP="000734A3">
      <w:pPr>
        <w:pStyle w:val="1"/>
        <w:ind w:left="-284" w:firstLine="426"/>
        <w:rPr>
          <w:b/>
          <w:bCs/>
          <w:szCs w:val="28"/>
        </w:rPr>
      </w:pPr>
      <w:r w:rsidRPr="000734A3">
        <w:rPr>
          <w:b/>
          <w:bCs/>
          <w:szCs w:val="28"/>
        </w:rPr>
        <w:t>- включать камеру в сеть при наличии видимых повреждений розетки, вилки или соединительного шнура;</w:t>
      </w:r>
    </w:p>
    <w:p w:rsidR="000734A3" w:rsidRPr="000734A3" w:rsidRDefault="000734A3" w:rsidP="000734A3">
      <w:pPr>
        <w:pStyle w:val="1"/>
        <w:ind w:left="-284" w:firstLine="426"/>
        <w:rPr>
          <w:b/>
          <w:bCs/>
          <w:szCs w:val="28"/>
        </w:rPr>
      </w:pPr>
      <w:r w:rsidRPr="000734A3">
        <w:rPr>
          <w:b/>
          <w:bCs/>
          <w:szCs w:val="28"/>
        </w:rPr>
        <w:t>- разбирать камеру или менять предохранители, не отключив её от сети;</w:t>
      </w:r>
    </w:p>
    <w:p w:rsidR="000734A3" w:rsidRPr="000734A3" w:rsidRDefault="000734A3" w:rsidP="000734A3">
      <w:pPr>
        <w:pStyle w:val="1"/>
        <w:ind w:left="-284" w:firstLine="426"/>
        <w:rPr>
          <w:szCs w:val="28"/>
        </w:rPr>
      </w:pPr>
      <w:r w:rsidRPr="000734A3">
        <w:rPr>
          <w:rFonts w:eastAsiaTheme="minorEastAsia"/>
          <w:b/>
          <w:bCs/>
          <w:szCs w:val="28"/>
        </w:rPr>
        <w:t>- использовать режимы, не предусмотренные настоящим руководством.</w:t>
      </w:r>
    </w:p>
    <w:p w:rsidR="00721F2D" w:rsidRDefault="00721F2D" w:rsidP="00721F2D">
      <w:pPr>
        <w:pStyle w:val="1"/>
        <w:widowControl/>
        <w:ind w:left="1800" w:firstLine="0"/>
        <w:jc w:val="center"/>
        <w:rPr>
          <w:b/>
        </w:rPr>
      </w:pPr>
    </w:p>
    <w:p w:rsidR="00721F2D" w:rsidRDefault="00721F2D" w:rsidP="00721F2D">
      <w:pPr>
        <w:pStyle w:val="1"/>
        <w:widowControl/>
        <w:ind w:left="-284" w:firstLine="426"/>
        <w:jc w:val="center"/>
        <w:rPr>
          <w:b/>
        </w:rPr>
      </w:pPr>
      <w:r w:rsidRPr="00721F2D">
        <w:rPr>
          <w:b/>
        </w:rPr>
        <w:t>5 УСТРОЙСТВО И ПРИНЦИП РАБОТЫ</w:t>
      </w:r>
    </w:p>
    <w:p w:rsidR="00386A1B" w:rsidRPr="00386A1B" w:rsidRDefault="00386A1B" w:rsidP="00386A1B">
      <w:pPr>
        <w:spacing w:after="0" w:line="240" w:lineRule="auto"/>
        <w:ind w:left="-284" w:firstLine="426"/>
        <w:contextualSpacing/>
        <w:jc w:val="both"/>
        <w:rPr>
          <w:rFonts w:ascii="Times New Roman" w:eastAsia="Times New Roman" w:hAnsi="Times New Roman" w:cs="Times New Roman"/>
          <w:bCs/>
          <w:sz w:val="28"/>
          <w:szCs w:val="20"/>
        </w:rPr>
      </w:pPr>
      <w:r w:rsidRPr="00386A1B">
        <w:rPr>
          <w:rFonts w:ascii="Times New Roman" w:eastAsia="Times New Roman" w:hAnsi="Times New Roman" w:cs="Times New Roman"/>
          <w:sz w:val="28"/>
          <w:szCs w:val="20"/>
        </w:rPr>
        <w:t>5.</w:t>
      </w:r>
      <w:r w:rsidRPr="00386A1B">
        <w:rPr>
          <w:rFonts w:ascii="Times New Roman" w:eastAsia="Times New Roman" w:hAnsi="Times New Roman" w:cs="Times New Roman"/>
          <w:bCs/>
          <w:sz w:val="28"/>
          <w:szCs w:val="20"/>
        </w:rPr>
        <w:t>1 Изменение температуры в рабочей камере изделия достигается с помощью нагревателя и холодильной установки. Чувствительным элементом системы регулирования является терморезистор. Поддержание температуры в камере и её контроль осуществляется встроенным регулятором температуры.</w:t>
      </w:r>
    </w:p>
    <w:p w:rsidR="00386A1B" w:rsidRPr="00386A1B" w:rsidRDefault="00386A1B" w:rsidP="00386A1B">
      <w:pPr>
        <w:spacing w:after="0" w:line="240" w:lineRule="auto"/>
        <w:ind w:left="-284" w:firstLine="426"/>
        <w:contextualSpacing/>
        <w:jc w:val="both"/>
        <w:rPr>
          <w:rFonts w:ascii="Times New Roman" w:eastAsia="Times New Roman" w:hAnsi="Times New Roman" w:cs="Times New Roman"/>
          <w:bCs/>
          <w:sz w:val="28"/>
          <w:szCs w:val="20"/>
        </w:rPr>
      </w:pPr>
      <w:r w:rsidRPr="00386A1B">
        <w:rPr>
          <w:rFonts w:ascii="Times New Roman" w:eastAsia="Times New Roman" w:hAnsi="Times New Roman" w:cs="Times New Roman"/>
          <w:bCs/>
          <w:sz w:val="28"/>
          <w:szCs w:val="20"/>
        </w:rPr>
        <w:t>5.2 Устройство и работа составных частей:</w:t>
      </w:r>
    </w:p>
    <w:p w:rsidR="00386A1B" w:rsidRPr="00386A1B" w:rsidRDefault="00386A1B" w:rsidP="00386A1B">
      <w:pPr>
        <w:spacing w:after="0" w:line="240" w:lineRule="auto"/>
        <w:ind w:left="-284" w:firstLine="426"/>
        <w:contextualSpacing/>
        <w:jc w:val="both"/>
        <w:rPr>
          <w:rFonts w:ascii="Times New Roman" w:eastAsia="Times New Roman" w:hAnsi="Times New Roman" w:cs="Times New Roman"/>
          <w:bCs/>
          <w:sz w:val="28"/>
          <w:szCs w:val="20"/>
        </w:rPr>
      </w:pPr>
      <w:r w:rsidRPr="00386A1B">
        <w:rPr>
          <w:rFonts w:ascii="Times New Roman" w:eastAsia="Times New Roman" w:hAnsi="Times New Roman" w:cs="Times New Roman"/>
          <w:bCs/>
          <w:sz w:val="28"/>
          <w:szCs w:val="20"/>
        </w:rPr>
        <w:t>5.2.1 Камера состоит из корпусов (внутреннего и наружного), рабочей камеры, нагревателя, холодильной установки, термометра сопротивления и пульта управления. Общий вид камеры тепла-холода приведен на рисунке 1.</w:t>
      </w:r>
    </w:p>
    <w:p w:rsidR="00386A1B" w:rsidRPr="00386A1B" w:rsidRDefault="00386A1B" w:rsidP="00386A1B">
      <w:pPr>
        <w:spacing w:after="0" w:line="240" w:lineRule="auto"/>
        <w:ind w:left="-284" w:firstLine="426"/>
        <w:contextualSpacing/>
        <w:jc w:val="both"/>
        <w:rPr>
          <w:rFonts w:ascii="Times New Roman" w:eastAsia="Times New Roman" w:hAnsi="Times New Roman" w:cs="Times New Roman"/>
          <w:bCs/>
          <w:sz w:val="28"/>
          <w:szCs w:val="20"/>
        </w:rPr>
      </w:pPr>
      <w:r w:rsidRPr="00386A1B">
        <w:rPr>
          <w:rFonts w:ascii="Times New Roman" w:eastAsia="Times New Roman" w:hAnsi="Times New Roman" w:cs="Times New Roman"/>
          <w:bCs/>
          <w:sz w:val="28"/>
          <w:szCs w:val="20"/>
        </w:rPr>
        <w:t>5.2.2 Камера имеет наружный и внутренний корпуса, которые вставлены друг в друга. Во внутреннем корпусе имеется отсек, где установлены вентилятор, нагреватель, датчик температуры и испаритель холодильной установки. Пространство между наружными и внутренними корпусами заполнено теплоизоляцией. На левой боковой стенке камеры имеется кабельный ввод для ввода внутрь камеры электрических проводов. На двери камеры имеется смотровое окно. С правой стороны камеры расположен пульт управления, в котором размещено электрооборудование.</w:t>
      </w:r>
    </w:p>
    <w:p w:rsidR="00386A1B" w:rsidRPr="00386A1B" w:rsidRDefault="00386A1B" w:rsidP="00386A1B">
      <w:pPr>
        <w:spacing w:after="0" w:line="240" w:lineRule="auto"/>
        <w:ind w:left="-284" w:firstLine="426"/>
        <w:contextualSpacing/>
        <w:jc w:val="both"/>
        <w:rPr>
          <w:rFonts w:ascii="Times New Roman" w:eastAsia="Times New Roman" w:hAnsi="Times New Roman" w:cs="Times New Roman"/>
          <w:bCs/>
          <w:sz w:val="28"/>
          <w:szCs w:val="20"/>
        </w:rPr>
      </w:pPr>
      <w:r w:rsidRPr="00386A1B">
        <w:rPr>
          <w:rFonts w:ascii="Times New Roman" w:eastAsia="Times New Roman" w:hAnsi="Times New Roman" w:cs="Times New Roman"/>
          <w:bCs/>
          <w:sz w:val="28"/>
          <w:szCs w:val="20"/>
        </w:rPr>
        <w:t xml:space="preserve">5.2.3 Холодильная установка расположена под камерой в подставке и включает в себя следующие основные узлы: два компрессора, два реле пускозащитных, два датчика давления, конденсатор, реле </w:t>
      </w:r>
      <w:r>
        <w:rPr>
          <w:rFonts w:ascii="Times New Roman" w:eastAsia="Times New Roman" w:hAnsi="Times New Roman" w:cs="Times New Roman"/>
          <w:bCs/>
          <w:sz w:val="28"/>
          <w:szCs w:val="20"/>
        </w:rPr>
        <w:t xml:space="preserve">времени, два фильтра-осушителя, </w:t>
      </w:r>
      <w:r w:rsidRPr="00386A1B">
        <w:rPr>
          <w:rFonts w:ascii="Times New Roman" w:eastAsia="Times New Roman" w:hAnsi="Times New Roman" w:cs="Times New Roman"/>
          <w:bCs/>
          <w:sz w:val="28"/>
          <w:szCs w:val="20"/>
        </w:rPr>
        <w:t>терморасширительный вентиль, переохладитель, два ресивера, теплообменник, обратный клапан и соединительные трубопроводы, пять клапанов, изменяющие производительность холодильной установки  в зависимости от выбранного температурного диапазона.</w:t>
      </w:r>
    </w:p>
    <w:p w:rsidR="00386A1B" w:rsidRPr="00386A1B" w:rsidRDefault="00386A1B" w:rsidP="00386A1B">
      <w:pPr>
        <w:spacing w:after="0" w:line="240" w:lineRule="auto"/>
        <w:ind w:left="-284" w:firstLine="426"/>
        <w:contextualSpacing/>
        <w:jc w:val="both"/>
        <w:rPr>
          <w:rFonts w:ascii="Times New Roman" w:eastAsia="Times New Roman" w:hAnsi="Times New Roman" w:cs="Times New Roman"/>
          <w:bCs/>
          <w:sz w:val="28"/>
          <w:szCs w:val="20"/>
        </w:rPr>
      </w:pPr>
      <w:r w:rsidRPr="00386A1B">
        <w:rPr>
          <w:rFonts w:ascii="Times New Roman" w:eastAsia="Times New Roman" w:hAnsi="Times New Roman" w:cs="Times New Roman"/>
          <w:bCs/>
          <w:sz w:val="28"/>
          <w:szCs w:val="20"/>
        </w:rPr>
        <w:t>5.2.4 Регулирование и контроль температуры обеспечивается встроенным блоком управления, расположенным в пульте управления.</w:t>
      </w:r>
    </w:p>
    <w:p w:rsidR="00386A1B" w:rsidRDefault="00386A1B" w:rsidP="00721F2D">
      <w:pPr>
        <w:spacing w:after="0" w:line="240" w:lineRule="auto"/>
        <w:ind w:left="-284" w:firstLine="426"/>
        <w:contextualSpacing/>
        <w:jc w:val="both"/>
        <w:rPr>
          <w:rFonts w:ascii="Times New Roman" w:hAnsi="Times New Roman" w:cs="Times New Roman"/>
          <w:bCs/>
          <w:sz w:val="28"/>
          <w:szCs w:val="28"/>
        </w:rPr>
      </w:pPr>
    </w:p>
    <w:p w:rsidR="00C13A5B" w:rsidRDefault="00C13A5B" w:rsidP="00721F2D">
      <w:pPr>
        <w:spacing w:after="0" w:line="240" w:lineRule="auto"/>
        <w:ind w:left="-284" w:firstLine="426"/>
        <w:contextualSpacing/>
        <w:jc w:val="both"/>
        <w:rPr>
          <w:rFonts w:ascii="Times New Roman" w:hAnsi="Times New Roman" w:cs="Times New Roman"/>
          <w:bCs/>
          <w:sz w:val="28"/>
          <w:szCs w:val="28"/>
        </w:rPr>
      </w:pPr>
    </w:p>
    <w:p w:rsidR="00C13A5B" w:rsidRPr="00C13A5B" w:rsidRDefault="00C13A5B" w:rsidP="00C13A5B">
      <w:pPr>
        <w:pStyle w:val="1"/>
        <w:ind w:left="-284" w:firstLine="426"/>
        <w:rPr>
          <w:bCs/>
          <w:szCs w:val="28"/>
        </w:rPr>
      </w:pPr>
      <w:r w:rsidRPr="00C13A5B">
        <w:rPr>
          <w:bCs/>
          <w:szCs w:val="28"/>
        </w:rPr>
        <w:lastRenderedPageBreak/>
        <w:t xml:space="preserve">Управление холодильной установкой осуществляется с релейных выходов блока управления. </w:t>
      </w:r>
    </w:p>
    <w:p w:rsidR="00C13A5B" w:rsidRPr="00C13A5B" w:rsidRDefault="00C13A5B" w:rsidP="00C13A5B">
      <w:pPr>
        <w:pStyle w:val="1"/>
        <w:ind w:left="-284" w:firstLine="426"/>
        <w:rPr>
          <w:bCs/>
          <w:szCs w:val="28"/>
        </w:rPr>
      </w:pPr>
      <w:r w:rsidRPr="00C13A5B">
        <w:rPr>
          <w:bCs/>
          <w:szCs w:val="28"/>
        </w:rPr>
        <w:t>Включение нагревателя осуществляется сигналом с процессора блока управления через симмистор, установленный на радиаторе в нижней части пульта управления.</w:t>
      </w:r>
    </w:p>
    <w:p w:rsidR="00C13A5B" w:rsidRPr="00C13A5B" w:rsidRDefault="00C13A5B" w:rsidP="00C13A5B">
      <w:pPr>
        <w:pStyle w:val="1"/>
        <w:ind w:left="-284" w:firstLine="426"/>
        <w:rPr>
          <w:bCs/>
          <w:szCs w:val="28"/>
        </w:rPr>
      </w:pPr>
      <w:r w:rsidRPr="00C13A5B">
        <w:rPr>
          <w:bCs/>
          <w:szCs w:val="28"/>
        </w:rPr>
        <w:t xml:space="preserve"> На лицевой панели блока управления (рисунок 2) расположены:</w:t>
      </w:r>
    </w:p>
    <w:p w:rsidR="00C13A5B" w:rsidRPr="00C13A5B" w:rsidRDefault="00C13A5B" w:rsidP="00C13A5B">
      <w:pPr>
        <w:pStyle w:val="1"/>
        <w:ind w:left="-284" w:firstLine="426"/>
        <w:rPr>
          <w:bCs/>
          <w:szCs w:val="28"/>
        </w:rPr>
      </w:pPr>
      <w:r w:rsidRPr="00C13A5B">
        <w:rPr>
          <w:bCs/>
          <w:szCs w:val="28"/>
        </w:rPr>
        <w:t xml:space="preserve"> - ЖК-дисплей для индикации текущего значения температуры, заданного значения температуры (уставки),  текущей ступени и цикла;</w:t>
      </w:r>
    </w:p>
    <w:p w:rsidR="00C13A5B" w:rsidRPr="00C13A5B" w:rsidRDefault="00C13A5B" w:rsidP="00C13A5B">
      <w:pPr>
        <w:pStyle w:val="1"/>
        <w:ind w:left="-284" w:firstLine="426"/>
        <w:rPr>
          <w:bCs/>
          <w:szCs w:val="28"/>
        </w:rPr>
      </w:pPr>
      <w:r w:rsidRPr="00C13A5B">
        <w:rPr>
          <w:bCs/>
          <w:szCs w:val="28"/>
        </w:rPr>
        <w:t>- кнопки для задания режимов работы;</w:t>
      </w:r>
    </w:p>
    <w:p w:rsidR="00C13A5B" w:rsidRPr="00C13A5B" w:rsidRDefault="00C13A5B" w:rsidP="00C13A5B">
      <w:pPr>
        <w:pStyle w:val="1"/>
        <w:ind w:left="-284" w:firstLine="426"/>
        <w:rPr>
          <w:bCs/>
          <w:szCs w:val="28"/>
        </w:rPr>
      </w:pPr>
      <w:r w:rsidRPr="00C13A5B">
        <w:rPr>
          <w:bCs/>
          <w:szCs w:val="28"/>
        </w:rPr>
        <w:t>- индикаторы «Нагрев», «Охлаждение», «Авария».</w:t>
      </w:r>
    </w:p>
    <w:p w:rsidR="00C13A5B" w:rsidRPr="00C13A5B" w:rsidRDefault="00C13A5B" w:rsidP="00C13A5B">
      <w:pPr>
        <w:pStyle w:val="1"/>
        <w:ind w:left="-284" w:firstLine="426"/>
        <w:rPr>
          <w:bCs/>
          <w:szCs w:val="28"/>
        </w:rPr>
      </w:pPr>
      <w:r w:rsidRPr="00C13A5B">
        <w:rPr>
          <w:bCs/>
          <w:szCs w:val="28"/>
        </w:rPr>
        <w:t>5.2.5 На передней панели пульта управления камеры расположена клавиша «Свет» для включения освещения камеры.</w:t>
      </w:r>
    </w:p>
    <w:p w:rsidR="00C13A5B" w:rsidRPr="00C13A5B" w:rsidRDefault="00C13A5B" w:rsidP="00C13A5B">
      <w:pPr>
        <w:pStyle w:val="1"/>
        <w:ind w:left="-284" w:firstLine="426"/>
        <w:rPr>
          <w:bCs/>
          <w:szCs w:val="28"/>
        </w:rPr>
      </w:pPr>
      <w:r w:rsidRPr="00C13A5B">
        <w:rPr>
          <w:bCs/>
          <w:szCs w:val="28"/>
        </w:rPr>
        <w:t xml:space="preserve">5.2.6 На задней стенке пульта управления камеры расположены автоматический выключатель «Сеть», термовыключатель,  два предохранителя, пьезоизлучатель аварийной сигнализации «АВАРИЯ» (срабатывает при превышении допустимой температуры в рабочей зоне камеры и при открывании двери), клемма заземления и разъем </w:t>
      </w:r>
      <w:r w:rsidRPr="00C13A5B">
        <w:rPr>
          <w:bCs/>
          <w:szCs w:val="28"/>
          <w:lang w:val="en-US"/>
        </w:rPr>
        <w:t>RS</w:t>
      </w:r>
      <w:r w:rsidRPr="00C13A5B">
        <w:rPr>
          <w:bCs/>
          <w:szCs w:val="28"/>
        </w:rPr>
        <w:t xml:space="preserve">485. </w:t>
      </w:r>
    </w:p>
    <w:p w:rsidR="00073A9A" w:rsidRPr="009B1B61" w:rsidRDefault="00C13A5B" w:rsidP="00C13A5B">
      <w:pPr>
        <w:pStyle w:val="1"/>
        <w:widowControl/>
        <w:ind w:left="-284" w:firstLine="426"/>
        <w:rPr>
          <w:szCs w:val="28"/>
        </w:rPr>
      </w:pPr>
      <w:r w:rsidRPr="00471224">
        <w:rPr>
          <w:bCs/>
          <w:szCs w:val="28"/>
        </w:rPr>
        <w:t xml:space="preserve">5.2.7 Камера имеет возможность подключения  к компьютеру через </w:t>
      </w:r>
      <w:r>
        <w:rPr>
          <w:bCs/>
          <w:szCs w:val="28"/>
        </w:rPr>
        <w:t xml:space="preserve">интерфейс </w:t>
      </w:r>
      <w:r w:rsidRPr="00471224">
        <w:rPr>
          <w:bCs/>
          <w:szCs w:val="28"/>
          <w:lang w:val="en-US"/>
        </w:rPr>
        <w:t>RS</w:t>
      </w:r>
      <w:r w:rsidRPr="00471224">
        <w:rPr>
          <w:bCs/>
          <w:szCs w:val="28"/>
        </w:rPr>
        <w:t>-</w:t>
      </w:r>
      <w:r>
        <w:rPr>
          <w:bCs/>
          <w:szCs w:val="28"/>
        </w:rPr>
        <w:t xml:space="preserve">485 и адаптер </w:t>
      </w:r>
      <w:r>
        <w:rPr>
          <w:bCs/>
          <w:szCs w:val="28"/>
          <w:lang w:val="en-US"/>
        </w:rPr>
        <w:t>RS</w:t>
      </w:r>
      <w:r>
        <w:rPr>
          <w:bCs/>
          <w:szCs w:val="28"/>
        </w:rPr>
        <w:t>485/</w:t>
      </w:r>
      <w:r>
        <w:rPr>
          <w:bCs/>
          <w:szCs w:val="28"/>
          <w:lang w:val="en-US"/>
        </w:rPr>
        <w:t>RS</w:t>
      </w:r>
      <w:r w:rsidRPr="00531D06">
        <w:rPr>
          <w:bCs/>
          <w:szCs w:val="28"/>
        </w:rPr>
        <w:t xml:space="preserve">232 </w:t>
      </w:r>
      <w:r w:rsidRPr="00471224">
        <w:rPr>
          <w:bCs/>
          <w:szCs w:val="28"/>
        </w:rPr>
        <w:t xml:space="preserve"> для регистрации процессов в камере.</w:t>
      </w:r>
    </w:p>
    <w:p w:rsidR="00073A9A" w:rsidRPr="009B1B61" w:rsidRDefault="00073A9A" w:rsidP="00073A9A">
      <w:pPr>
        <w:pStyle w:val="1"/>
        <w:widowControl/>
        <w:ind w:left="-284" w:firstLine="993"/>
        <w:rPr>
          <w:szCs w:val="28"/>
        </w:rPr>
      </w:pPr>
    </w:p>
    <w:p w:rsidR="00073A9A" w:rsidRPr="009B1B61" w:rsidRDefault="00073A9A" w:rsidP="00073A9A">
      <w:pPr>
        <w:pStyle w:val="1"/>
        <w:widowControl/>
        <w:ind w:left="-284" w:firstLine="993"/>
        <w:rPr>
          <w:szCs w:val="28"/>
        </w:rPr>
      </w:pPr>
    </w:p>
    <w:p w:rsidR="00073A9A" w:rsidRPr="009B1B61" w:rsidRDefault="00073A9A" w:rsidP="00073A9A">
      <w:pPr>
        <w:pStyle w:val="1"/>
        <w:widowControl/>
        <w:ind w:left="-284" w:firstLine="993"/>
        <w:rPr>
          <w:szCs w:val="28"/>
        </w:rPr>
      </w:pPr>
    </w:p>
    <w:p w:rsidR="00073A9A" w:rsidRPr="009B1B61" w:rsidRDefault="00073A9A" w:rsidP="00073A9A">
      <w:pPr>
        <w:pStyle w:val="1"/>
        <w:widowControl/>
        <w:ind w:left="-284" w:firstLine="993"/>
        <w:rPr>
          <w:szCs w:val="28"/>
        </w:rPr>
      </w:pPr>
    </w:p>
    <w:p w:rsidR="00073A9A" w:rsidRPr="009B1B61" w:rsidRDefault="00073A9A" w:rsidP="00073A9A">
      <w:pPr>
        <w:pStyle w:val="1"/>
        <w:widowControl/>
        <w:ind w:left="-284" w:firstLine="993"/>
        <w:rPr>
          <w:szCs w:val="28"/>
        </w:rPr>
      </w:pPr>
    </w:p>
    <w:p w:rsidR="00073A9A" w:rsidRPr="009B1B61" w:rsidRDefault="00073A9A" w:rsidP="00073A9A">
      <w:pPr>
        <w:pStyle w:val="1"/>
        <w:widowControl/>
        <w:ind w:left="-284" w:firstLine="993"/>
        <w:rPr>
          <w:szCs w:val="28"/>
        </w:rPr>
      </w:pPr>
    </w:p>
    <w:p w:rsidR="00073A9A" w:rsidRPr="009B1B61" w:rsidRDefault="00073A9A" w:rsidP="00073A9A">
      <w:pPr>
        <w:pStyle w:val="1"/>
        <w:widowControl/>
        <w:ind w:left="-284" w:firstLine="993"/>
        <w:rPr>
          <w:szCs w:val="28"/>
        </w:rPr>
      </w:pPr>
    </w:p>
    <w:p w:rsidR="00073A9A" w:rsidRPr="009B1B61" w:rsidRDefault="00073A9A" w:rsidP="00073A9A">
      <w:pPr>
        <w:pStyle w:val="1"/>
        <w:widowControl/>
        <w:ind w:left="-284" w:firstLine="993"/>
        <w:rPr>
          <w:szCs w:val="28"/>
        </w:rPr>
      </w:pPr>
    </w:p>
    <w:p w:rsidR="00073A9A" w:rsidRPr="009B1B61" w:rsidRDefault="00073A9A" w:rsidP="00073A9A">
      <w:pPr>
        <w:pStyle w:val="1"/>
        <w:widowControl/>
        <w:ind w:left="-284" w:firstLine="993"/>
        <w:rPr>
          <w:szCs w:val="28"/>
        </w:rPr>
      </w:pPr>
    </w:p>
    <w:p w:rsidR="00073A9A" w:rsidRPr="009B1B61" w:rsidRDefault="00073A9A" w:rsidP="00073A9A">
      <w:pPr>
        <w:pStyle w:val="1"/>
        <w:widowControl/>
        <w:ind w:left="-284" w:firstLine="993"/>
        <w:rPr>
          <w:szCs w:val="28"/>
        </w:rPr>
      </w:pPr>
    </w:p>
    <w:p w:rsidR="00073A9A" w:rsidRDefault="00073A9A" w:rsidP="00073A9A">
      <w:pPr>
        <w:pStyle w:val="1"/>
        <w:widowControl/>
        <w:ind w:left="-284" w:firstLine="993"/>
        <w:rPr>
          <w:szCs w:val="28"/>
        </w:rPr>
      </w:pPr>
    </w:p>
    <w:p w:rsidR="003056F7" w:rsidRDefault="003056F7" w:rsidP="00073A9A">
      <w:pPr>
        <w:pStyle w:val="1"/>
        <w:widowControl/>
        <w:ind w:left="-284" w:firstLine="993"/>
        <w:rPr>
          <w:szCs w:val="28"/>
        </w:rPr>
      </w:pPr>
    </w:p>
    <w:p w:rsidR="003056F7" w:rsidRDefault="003056F7" w:rsidP="00073A9A">
      <w:pPr>
        <w:pStyle w:val="1"/>
        <w:widowControl/>
        <w:ind w:left="-284" w:firstLine="993"/>
        <w:rPr>
          <w:szCs w:val="28"/>
        </w:rPr>
      </w:pPr>
    </w:p>
    <w:p w:rsidR="003056F7" w:rsidRPr="009B1B61" w:rsidRDefault="003056F7" w:rsidP="00073A9A">
      <w:pPr>
        <w:pStyle w:val="1"/>
        <w:widowControl/>
        <w:ind w:left="-284" w:firstLine="993"/>
        <w:rPr>
          <w:szCs w:val="28"/>
        </w:rPr>
      </w:pPr>
    </w:p>
    <w:p w:rsidR="00073A9A" w:rsidRPr="009B1B61" w:rsidRDefault="00073A9A" w:rsidP="00073A9A">
      <w:pPr>
        <w:pStyle w:val="1"/>
        <w:widowControl/>
        <w:ind w:left="-284" w:firstLine="993"/>
        <w:rPr>
          <w:szCs w:val="28"/>
        </w:rPr>
      </w:pPr>
    </w:p>
    <w:p w:rsidR="00073A9A" w:rsidRPr="009B1B61" w:rsidRDefault="00073A9A" w:rsidP="00073A9A">
      <w:pPr>
        <w:pStyle w:val="1"/>
        <w:widowControl/>
        <w:ind w:left="-284" w:firstLine="993"/>
        <w:rPr>
          <w:szCs w:val="28"/>
        </w:rPr>
      </w:pPr>
    </w:p>
    <w:p w:rsidR="00073A9A" w:rsidRPr="009B1B61" w:rsidRDefault="00073A9A" w:rsidP="00073A9A">
      <w:pPr>
        <w:pStyle w:val="1"/>
        <w:widowControl/>
        <w:ind w:left="-284" w:firstLine="993"/>
        <w:rPr>
          <w:szCs w:val="28"/>
        </w:rPr>
      </w:pPr>
    </w:p>
    <w:p w:rsidR="00073A9A" w:rsidRPr="009B1B61" w:rsidRDefault="00073A9A" w:rsidP="00073A9A">
      <w:pPr>
        <w:pStyle w:val="1"/>
        <w:widowControl/>
        <w:ind w:left="-284" w:firstLine="993"/>
        <w:rPr>
          <w:szCs w:val="28"/>
        </w:rPr>
      </w:pPr>
    </w:p>
    <w:p w:rsidR="00073A9A" w:rsidRPr="009B1B61" w:rsidRDefault="00073A9A" w:rsidP="00073A9A">
      <w:pPr>
        <w:pStyle w:val="1"/>
        <w:widowControl/>
        <w:ind w:left="-284" w:firstLine="993"/>
        <w:rPr>
          <w:szCs w:val="28"/>
        </w:rPr>
      </w:pPr>
    </w:p>
    <w:p w:rsidR="00073A9A" w:rsidRPr="009B1B61" w:rsidRDefault="00073A9A" w:rsidP="00073A9A">
      <w:pPr>
        <w:pStyle w:val="1"/>
        <w:widowControl/>
        <w:ind w:left="-284" w:firstLine="993"/>
        <w:rPr>
          <w:szCs w:val="28"/>
        </w:rPr>
      </w:pPr>
    </w:p>
    <w:p w:rsidR="00073A9A" w:rsidRDefault="00073A9A" w:rsidP="00073A9A">
      <w:pPr>
        <w:pStyle w:val="1"/>
        <w:widowControl/>
        <w:ind w:left="-284" w:firstLine="993"/>
        <w:rPr>
          <w:szCs w:val="28"/>
        </w:rPr>
      </w:pPr>
    </w:p>
    <w:p w:rsidR="00C13A5B" w:rsidRPr="009B1B61" w:rsidRDefault="00C13A5B" w:rsidP="00073A9A">
      <w:pPr>
        <w:pStyle w:val="1"/>
        <w:widowControl/>
        <w:ind w:left="-284" w:firstLine="993"/>
        <w:rPr>
          <w:szCs w:val="28"/>
        </w:rPr>
      </w:pPr>
    </w:p>
    <w:p w:rsidR="00073A9A" w:rsidRPr="009B1B61" w:rsidRDefault="00073A9A" w:rsidP="00073A9A">
      <w:pPr>
        <w:pStyle w:val="1"/>
        <w:widowControl/>
        <w:ind w:left="-284" w:firstLine="993"/>
        <w:rPr>
          <w:szCs w:val="28"/>
        </w:rPr>
      </w:pPr>
    </w:p>
    <w:p w:rsidR="00073A9A" w:rsidRPr="009B1B61" w:rsidRDefault="00073A9A" w:rsidP="00073A9A">
      <w:pPr>
        <w:pStyle w:val="1"/>
        <w:widowControl/>
        <w:ind w:left="-284" w:firstLine="993"/>
        <w:rPr>
          <w:szCs w:val="28"/>
        </w:rPr>
      </w:pPr>
    </w:p>
    <w:p w:rsidR="00C13A5B" w:rsidRDefault="00C13A5B" w:rsidP="00C13A5B">
      <w:pPr>
        <w:pStyle w:val="1"/>
        <w:widowControl/>
        <w:ind w:left="993" w:firstLine="0"/>
        <w:jc w:val="center"/>
      </w:pPr>
      <w:r>
        <w:rPr>
          <w:noProof/>
        </w:rPr>
        <w:lastRenderedPageBreak/>
        <w:drawing>
          <wp:inline distT="0" distB="0" distL="0" distR="0">
            <wp:extent cx="5003477" cy="4019107"/>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03276" cy="4018946"/>
                    </a:xfrm>
                    <a:prstGeom prst="rect">
                      <a:avLst/>
                    </a:prstGeom>
                    <a:noFill/>
                    <a:ln>
                      <a:noFill/>
                    </a:ln>
                  </pic:spPr>
                </pic:pic>
              </a:graphicData>
            </a:graphic>
          </wp:inline>
        </w:drawing>
      </w:r>
    </w:p>
    <w:p w:rsidR="00C13A5B" w:rsidRDefault="00C13A5B" w:rsidP="00C13A5B">
      <w:pPr>
        <w:tabs>
          <w:tab w:val="left" w:pos="3345"/>
        </w:tabs>
        <w:ind w:firstLine="284"/>
        <w:jc w:val="center"/>
      </w:pPr>
      <w:r>
        <w:rPr>
          <w:noProof/>
        </w:rPr>
        <w:drawing>
          <wp:inline distT="0" distB="0" distL="0" distR="0">
            <wp:extent cx="4210493" cy="45732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10510" cy="4573249"/>
                    </a:xfrm>
                    <a:prstGeom prst="rect">
                      <a:avLst/>
                    </a:prstGeom>
                    <a:noFill/>
                    <a:ln>
                      <a:noFill/>
                    </a:ln>
                  </pic:spPr>
                </pic:pic>
              </a:graphicData>
            </a:graphic>
          </wp:inline>
        </w:drawing>
      </w:r>
    </w:p>
    <w:p w:rsidR="00C13A5B" w:rsidRDefault="00C13A5B" w:rsidP="00C13A5B">
      <w:pPr>
        <w:pStyle w:val="1"/>
        <w:widowControl/>
        <w:ind w:firstLine="0"/>
        <w:jc w:val="center"/>
      </w:pPr>
      <w:r>
        <w:t>Рисунок 1 – Общий вид камеры тепла-холода</w:t>
      </w:r>
    </w:p>
    <w:p w:rsidR="009B1B61" w:rsidRPr="00971AD8" w:rsidRDefault="009B1B61" w:rsidP="001742DC">
      <w:pPr>
        <w:contextualSpacing/>
        <w:jc w:val="both"/>
        <w:rPr>
          <w:bCs/>
          <w:sz w:val="28"/>
          <w:szCs w:val="28"/>
        </w:rPr>
      </w:pPr>
    </w:p>
    <w:p w:rsidR="00073A9A" w:rsidRDefault="00073A9A" w:rsidP="00C90B00">
      <w:pPr>
        <w:pStyle w:val="1"/>
        <w:widowControl/>
        <w:ind w:left="2977" w:hanging="3261"/>
        <w:rPr>
          <w:szCs w:val="28"/>
        </w:rPr>
      </w:pPr>
    </w:p>
    <w:p w:rsidR="00721F2D" w:rsidRDefault="00721F2D" w:rsidP="00C90B00">
      <w:pPr>
        <w:pStyle w:val="1"/>
        <w:widowControl/>
        <w:ind w:left="2977" w:hanging="3261"/>
        <w:rPr>
          <w:szCs w:val="28"/>
        </w:rPr>
      </w:pPr>
    </w:p>
    <w:p w:rsidR="00721F2D" w:rsidRPr="009B1B61" w:rsidRDefault="00C13A5B" w:rsidP="00C13A5B">
      <w:pPr>
        <w:pStyle w:val="1"/>
        <w:widowControl/>
        <w:ind w:left="142" w:hanging="142"/>
        <w:jc w:val="center"/>
        <w:rPr>
          <w:szCs w:val="28"/>
        </w:rPr>
      </w:pPr>
      <w:r>
        <w:rPr>
          <w:noProof/>
        </w:rPr>
        <w:drawing>
          <wp:inline distT="0" distB="0" distL="0" distR="0">
            <wp:extent cx="3801868" cy="6845626"/>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l="42039" t="19556" r="35629" b="9180"/>
                    <a:stretch>
                      <a:fillRect/>
                    </a:stretch>
                  </pic:blipFill>
                  <pic:spPr bwMode="auto">
                    <a:xfrm>
                      <a:off x="0" y="0"/>
                      <a:ext cx="3801868" cy="6845626"/>
                    </a:xfrm>
                    <a:prstGeom prst="rect">
                      <a:avLst/>
                    </a:prstGeom>
                    <a:noFill/>
                    <a:ln>
                      <a:noFill/>
                    </a:ln>
                  </pic:spPr>
                </pic:pic>
              </a:graphicData>
            </a:graphic>
          </wp:inline>
        </w:drawing>
      </w:r>
    </w:p>
    <w:p w:rsidR="00073A9A" w:rsidRPr="009B1B61" w:rsidRDefault="00073A9A" w:rsidP="00073A9A">
      <w:pPr>
        <w:pStyle w:val="1"/>
        <w:widowControl/>
        <w:ind w:left="-284" w:firstLine="993"/>
        <w:rPr>
          <w:szCs w:val="28"/>
        </w:rPr>
      </w:pPr>
    </w:p>
    <w:p w:rsidR="00657CEE" w:rsidRPr="00C90B00" w:rsidRDefault="008C32AA" w:rsidP="00C13A5B">
      <w:pPr>
        <w:pStyle w:val="1"/>
        <w:widowControl/>
        <w:ind w:left="-284" w:firstLine="993"/>
        <w:jc w:val="center"/>
        <w:rPr>
          <w:szCs w:val="28"/>
        </w:rPr>
      </w:pPr>
      <w:r>
        <w:rPr>
          <w:szCs w:val="28"/>
        </w:rPr>
        <w:t>Рисунок 2</w:t>
      </w:r>
      <w:r w:rsidR="00C90B00" w:rsidRPr="00C90B00">
        <w:rPr>
          <w:szCs w:val="28"/>
        </w:rPr>
        <w:t xml:space="preserve"> – </w:t>
      </w:r>
      <w:r w:rsidR="00C90B00">
        <w:rPr>
          <w:szCs w:val="28"/>
        </w:rPr>
        <w:t>Лицевая панель блока управления</w:t>
      </w:r>
    </w:p>
    <w:p w:rsidR="00657CEE" w:rsidRPr="009B1B61" w:rsidRDefault="00657CEE" w:rsidP="00073A9A">
      <w:pPr>
        <w:pStyle w:val="1"/>
        <w:widowControl/>
        <w:ind w:left="-284" w:firstLine="993"/>
        <w:rPr>
          <w:szCs w:val="28"/>
        </w:rPr>
      </w:pPr>
    </w:p>
    <w:p w:rsidR="00657CEE" w:rsidRPr="00C90B00" w:rsidRDefault="00657CEE" w:rsidP="00073A9A">
      <w:pPr>
        <w:pStyle w:val="1"/>
        <w:widowControl/>
        <w:ind w:left="-284" w:firstLine="993"/>
        <w:rPr>
          <w:szCs w:val="28"/>
        </w:rPr>
      </w:pPr>
    </w:p>
    <w:p w:rsidR="00C90B00" w:rsidRPr="00C90B00" w:rsidRDefault="00C90B00" w:rsidP="00073A9A">
      <w:pPr>
        <w:pStyle w:val="1"/>
        <w:widowControl/>
        <w:ind w:left="-284" w:firstLine="993"/>
        <w:rPr>
          <w:szCs w:val="28"/>
        </w:rPr>
      </w:pPr>
    </w:p>
    <w:p w:rsidR="00C90B00" w:rsidRDefault="00C90B00" w:rsidP="00073A9A">
      <w:pPr>
        <w:pStyle w:val="1"/>
        <w:widowControl/>
        <w:ind w:left="-284" w:firstLine="993"/>
        <w:rPr>
          <w:szCs w:val="28"/>
        </w:rPr>
      </w:pPr>
    </w:p>
    <w:p w:rsidR="00721F2D" w:rsidRDefault="00721F2D" w:rsidP="00073A9A">
      <w:pPr>
        <w:pStyle w:val="1"/>
        <w:widowControl/>
        <w:ind w:left="-284" w:firstLine="993"/>
        <w:rPr>
          <w:szCs w:val="28"/>
        </w:rPr>
      </w:pPr>
    </w:p>
    <w:p w:rsidR="00721F2D" w:rsidRDefault="00721F2D" w:rsidP="00073A9A">
      <w:pPr>
        <w:pStyle w:val="1"/>
        <w:widowControl/>
        <w:ind w:left="-284" w:firstLine="993"/>
        <w:rPr>
          <w:szCs w:val="28"/>
        </w:rPr>
      </w:pPr>
    </w:p>
    <w:p w:rsidR="00721F2D" w:rsidRDefault="00721F2D" w:rsidP="00073A9A">
      <w:pPr>
        <w:pStyle w:val="1"/>
        <w:widowControl/>
        <w:ind w:left="-284" w:firstLine="993"/>
        <w:rPr>
          <w:szCs w:val="28"/>
        </w:rPr>
      </w:pPr>
    </w:p>
    <w:p w:rsidR="00721F2D" w:rsidRPr="00721F2D" w:rsidRDefault="00721F2D" w:rsidP="00721F2D">
      <w:pPr>
        <w:spacing w:after="0" w:line="240" w:lineRule="auto"/>
        <w:contextualSpacing/>
        <w:jc w:val="center"/>
        <w:rPr>
          <w:rFonts w:ascii="Times New Roman" w:hAnsi="Times New Roman" w:cs="Times New Roman"/>
          <w:b/>
          <w:bCs/>
          <w:sz w:val="28"/>
          <w:szCs w:val="28"/>
        </w:rPr>
      </w:pPr>
      <w:r w:rsidRPr="00721F2D">
        <w:rPr>
          <w:rFonts w:ascii="Times New Roman" w:hAnsi="Times New Roman" w:cs="Times New Roman"/>
          <w:b/>
          <w:bCs/>
          <w:sz w:val="28"/>
          <w:szCs w:val="28"/>
        </w:rPr>
        <w:lastRenderedPageBreak/>
        <w:t>6 ПОДГОТОВКА ИЗДЕЛИЯ К ЭКСПЛУАТАЦИИ</w:t>
      </w:r>
    </w:p>
    <w:p w:rsidR="00721F2D" w:rsidRPr="00721F2D" w:rsidRDefault="00721F2D" w:rsidP="00721F2D">
      <w:pPr>
        <w:spacing w:after="0" w:line="240" w:lineRule="auto"/>
        <w:ind w:left="-426" w:firstLine="568"/>
        <w:contextualSpacing/>
        <w:jc w:val="both"/>
        <w:rPr>
          <w:rFonts w:ascii="Times New Roman" w:hAnsi="Times New Roman" w:cs="Times New Roman"/>
          <w:sz w:val="28"/>
          <w:szCs w:val="28"/>
        </w:rPr>
      </w:pPr>
      <w:r w:rsidRPr="00721F2D">
        <w:rPr>
          <w:rFonts w:ascii="Times New Roman" w:hAnsi="Times New Roman" w:cs="Times New Roman"/>
          <w:sz w:val="28"/>
          <w:szCs w:val="28"/>
        </w:rPr>
        <w:t>6.1 После доставки камеры к потребителю должна проводиться приёмка от транспортной организации. Если при приёмке камеры от транспортной организации будет обнаружено повреждение упаковки, то составляется коммерческий акт, а при доставке камеры автотранспортом делается отметка на товарно-транспортной накладной или составляется акт.</w:t>
      </w:r>
    </w:p>
    <w:p w:rsidR="00721F2D" w:rsidRPr="00721F2D" w:rsidRDefault="00721F2D" w:rsidP="00721F2D">
      <w:pPr>
        <w:spacing w:after="0" w:line="240" w:lineRule="auto"/>
        <w:ind w:left="-426" w:firstLine="568"/>
        <w:contextualSpacing/>
        <w:jc w:val="both"/>
        <w:rPr>
          <w:rFonts w:ascii="Times New Roman" w:hAnsi="Times New Roman" w:cs="Times New Roman"/>
          <w:sz w:val="28"/>
          <w:szCs w:val="28"/>
        </w:rPr>
      </w:pPr>
      <w:r w:rsidRPr="00721F2D">
        <w:rPr>
          <w:rFonts w:ascii="Times New Roman" w:hAnsi="Times New Roman" w:cs="Times New Roman"/>
          <w:sz w:val="28"/>
          <w:szCs w:val="28"/>
        </w:rPr>
        <w:t>6.2 При отсутствии повреждений упаковки распаковать камеру</w:t>
      </w:r>
      <w:r w:rsidR="00C13A5B">
        <w:rPr>
          <w:rFonts w:ascii="Times New Roman" w:hAnsi="Times New Roman" w:cs="Times New Roman"/>
          <w:sz w:val="28"/>
          <w:szCs w:val="28"/>
        </w:rPr>
        <w:t>, оставив ее прикрепленной к поддону,</w:t>
      </w:r>
      <w:r w:rsidRPr="00721F2D">
        <w:rPr>
          <w:rFonts w:ascii="Times New Roman" w:hAnsi="Times New Roman" w:cs="Times New Roman"/>
          <w:sz w:val="28"/>
          <w:szCs w:val="28"/>
        </w:rPr>
        <w:t xml:space="preserve"> после выдержки её в условиях, указанных в п. 2.2 настоящего руководства по эксплуатации не менее 4 часов, а при её повреждении – после выполнения действий, указанных в п. 6.1.</w:t>
      </w:r>
    </w:p>
    <w:p w:rsidR="00721F2D" w:rsidRPr="00721F2D" w:rsidRDefault="00721F2D" w:rsidP="00721F2D">
      <w:pPr>
        <w:spacing w:after="0" w:line="240" w:lineRule="auto"/>
        <w:ind w:left="-426" w:firstLine="568"/>
        <w:contextualSpacing/>
        <w:jc w:val="both"/>
        <w:rPr>
          <w:rFonts w:ascii="Times New Roman" w:hAnsi="Times New Roman" w:cs="Times New Roman"/>
          <w:sz w:val="28"/>
          <w:szCs w:val="28"/>
        </w:rPr>
      </w:pPr>
      <w:r w:rsidRPr="00721F2D">
        <w:rPr>
          <w:rFonts w:ascii="Times New Roman" w:hAnsi="Times New Roman" w:cs="Times New Roman"/>
          <w:sz w:val="28"/>
          <w:szCs w:val="28"/>
        </w:rPr>
        <w:t>После вскрытия упаковки проверяется комплектность в соответствии с  разделом 3 настоящего руководства по эксплуатации и производится внешний осмотр камеры на отсутствие механических повреждений.</w:t>
      </w:r>
    </w:p>
    <w:p w:rsidR="00721F2D" w:rsidRDefault="00721F2D" w:rsidP="00721F2D">
      <w:pPr>
        <w:spacing w:after="0" w:line="240" w:lineRule="auto"/>
        <w:ind w:left="-426" w:firstLine="568"/>
        <w:contextualSpacing/>
        <w:jc w:val="both"/>
        <w:rPr>
          <w:rFonts w:ascii="Times New Roman" w:hAnsi="Times New Roman" w:cs="Times New Roman"/>
          <w:sz w:val="28"/>
          <w:szCs w:val="28"/>
        </w:rPr>
      </w:pPr>
      <w:r w:rsidRPr="00721F2D">
        <w:rPr>
          <w:rFonts w:ascii="Times New Roman" w:hAnsi="Times New Roman" w:cs="Times New Roman"/>
          <w:sz w:val="28"/>
          <w:szCs w:val="28"/>
        </w:rPr>
        <w:t>Претензии по комплектности поставки или по наличию механических повреждений рассматриваются только при отсутствии повреждений упаковки.</w:t>
      </w:r>
    </w:p>
    <w:p w:rsidR="008910C3" w:rsidRPr="00721F2D" w:rsidRDefault="008910C3" w:rsidP="00721F2D">
      <w:pPr>
        <w:spacing w:after="0" w:line="240" w:lineRule="auto"/>
        <w:ind w:left="-426" w:firstLine="568"/>
        <w:contextualSpacing/>
        <w:jc w:val="both"/>
        <w:rPr>
          <w:rFonts w:ascii="Times New Roman" w:hAnsi="Times New Roman" w:cs="Times New Roman"/>
          <w:sz w:val="28"/>
          <w:szCs w:val="28"/>
        </w:rPr>
      </w:pPr>
      <w:r>
        <w:rPr>
          <w:rFonts w:ascii="Times New Roman" w:hAnsi="Times New Roman" w:cs="Times New Roman"/>
          <w:sz w:val="28"/>
          <w:szCs w:val="28"/>
        </w:rPr>
        <w:t>В случае отсутствия претензий камера снимается с поддона, для чего предварительно откручиваются с помощью гаечного ключа четыре болта, соединяющие камеру с поддоном.</w:t>
      </w:r>
    </w:p>
    <w:p w:rsidR="00721F2D" w:rsidRPr="00721F2D" w:rsidRDefault="00721F2D" w:rsidP="00721F2D">
      <w:pPr>
        <w:spacing w:after="0" w:line="240" w:lineRule="auto"/>
        <w:ind w:left="-426" w:firstLine="568"/>
        <w:contextualSpacing/>
        <w:jc w:val="both"/>
        <w:rPr>
          <w:rFonts w:ascii="Times New Roman" w:hAnsi="Times New Roman" w:cs="Times New Roman"/>
          <w:sz w:val="28"/>
          <w:szCs w:val="28"/>
        </w:rPr>
      </w:pPr>
      <w:r w:rsidRPr="00721F2D">
        <w:rPr>
          <w:rFonts w:ascii="Times New Roman" w:hAnsi="Times New Roman" w:cs="Times New Roman"/>
          <w:sz w:val="28"/>
          <w:szCs w:val="28"/>
        </w:rPr>
        <w:t xml:space="preserve">6.3 Для ввода камеры в эксплуатацию потребитель обязан обеспечить необходимые условия, оговоренные в </w:t>
      </w:r>
      <w:r w:rsidR="008910C3">
        <w:rPr>
          <w:rFonts w:ascii="Times New Roman" w:hAnsi="Times New Roman" w:cs="Times New Roman"/>
          <w:sz w:val="28"/>
          <w:szCs w:val="28"/>
        </w:rPr>
        <w:t xml:space="preserve">пп. 2.2, 2.3 </w:t>
      </w:r>
      <w:r w:rsidRPr="00721F2D">
        <w:rPr>
          <w:rFonts w:ascii="Times New Roman" w:hAnsi="Times New Roman" w:cs="Times New Roman"/>
          <w:sz w:val="28"/>
          <w:szCs w:val="28"/>
        </w:rPr>
        <w:t>настоящего руководства по эксплуатации.</w:t>
      </w:r>
    </w:p>
    <w:p w:rsidR="001742DC" w:rsidRPr="00721F2D" w:rsidRDefault="001742DC" w:rsidP="00721F2D">
      <w:pPr>
        <w:pStyle w:val="1"/>
        <w:widowControl/>
        <w:ind w:left="-284" w:hanging="142"/>
        <w:rPr>
          <w:szCs w:val="28"/>
        </w:rPr>
      </w:pPr>
    </w:p>
    <w:p w:rsidR="00721F2D" w:rsidRPr="00721F2D" w:rsidRDefault="00721F2D" w:rsidP="00721F2D">
      <w:pPr>
        <w:spacing w:after="0" w:line="240" w:lineRule="auto"/>
        <w:ind w:hanging="142"/>
        <w:jc w:val="center"/>
        <w:rPr>
          <w:rFonts w:ascii="Times New Roman" w:hAnsi="Times New Roman" w:cs="Times New Roman"/>
          <w:b/>
          <w:bCs/>
          <w:sz w:val="24"/>
          <w:szCs w:val="24"/>
        </w:rPr>
      </w:pPr>
      <w:r w:rsidRPr="00721F2D">
        <w:rPr>
          <w:rFonts w:ascii="Times New Roman" w:hAnsi="Times New Roman" w:cs="Times New Roman"/>
          <w:b/>
          <w:bCs/>
          <w:sz w:val="28"/>
          <w:szCs w:val="28"/>
        </w:rPr>
        <w:t>7 ПОДГОТОВКА К РАБОТЕ</w:t>
      </w:r>
    </w:p>
    <w:p w:rsidR="00721F2D" w:rsidRPr="00721F2D" w:rsidRDefault="00721F2D" w:rsidP="00721F2D">
      <w:pPr>
        <w:spacing w:after="0" w:line="240" w:lineRule="auto"/>
        <w:ind w:left="-426" w:firstLine="568"/>
        <w:contextualSpacing/>
        <w:jc w:val="both"/>
        <w:rPr>
          <w:rFonts w:ascii="Times New Roman" w:hAnsi="Times New Roman" w:cs="Times New Roman"/>
          <w:sz w:val="28"/>
          <w:szCs w:val="28"/>
        </w:rPr>
      </w:pPr>
      <w:r w:rsidRPr="00721F2D">
        <w:rPr>
          <w:rFonts w:ascii="Times New Roman" w:hAnsi="Times New Roman" w:cs="Times New Roman"/>
          <w:sz w:val="28"/>
          <w:szCs w:val="28"/>
        </w:rPr>
        <w:t xml:space="preserve">7.1 Установить камеру на место эксплуатации, при этом расстояние от стенок камеры до стен помещения не должно быть меньше 50 см. Заземляющий контакт розетки должен быть надёжно подключён к внешнему контуру заземления. </w:t>
      </w:r>
    </w:p>
    <w:p w:rsidR="00721F2D" w:rsidRPr="00721F2D" w:rsidRDefault="00721F2D" w:rsidP="00721F2D">
      <w:pPr>
        <w:spacing w:after="0" w:line="240" w:lineRule="auto"/>
        <w:ind w:left="-426" w:firstLine="568"/>
        <w:contextualSpacing/>
        <w:jc w:val="both"/>
        <w:rPr>
          <w:rFonts w:ascii="Times New Roman" w:hAnsi="Times New Roman" w:cs="Times New Roman"/>
          <w:sz w:val="28"/>
          <w:szCs w:val="28"/>
        </w:rPr>
      </w:pPr>
      <w:r w:rsidRPr="00721F2D">
        <w:rPr>
          <w:rFonts w:ascii="Times New Roman" w:hAnsi="Times New Roman" w:cs="Times New Roman"/>
          <w:sz w:val="28"/>
          <w:szCs w:val="28"/>
        </w:rPr>
        <w:t>7.2 Установить полки внутрь камеры.</w:t>
      </w:r>
    </w:p>
    <w:p w:rsidR="00721F2D" w:rsidRPr="00721F2D" w:rsidRDefault="00721F2D" w:rsidP="00721F2D">
      <w:pPr>
        <w:spacing w:after="0" w:line="240" w:lineRule="auto"/>
        <w:ind w:left="-426" w:firstLine="568"/>
        <w:contextualSpacing/>
        <w:jc w:val="both"/>
        <w:rPr>
          <w:rFonts w:ascii="Times New Roman" w:hAnsi="Times New Roman" w:cs="Times New Roman"/>
          <w:sz w:val="28"/>
          <w:szCs w:val="28"/>
        </w:rPr>
      </w:pPr>
      <w:r w:rsidRPr="00721F2D">
        <w:rPr>
          <w:rFonts w:ascii="Times New Roman" w:hAnsi="Times New Roman" w:cs="Times New Roman"/>
          <w:sz w:val="28"/>
          <w:szCs w:val="28"/>
        </w:rPr>
        <w:t xml:space="preserve">7.3 При необходимости ввода электрических проводов внутрь камеры открыть крышку кабельного вода с помощью ключа из комплекта поставки, ввести провода внутрь камеры, обеспечивая герметичность с помощью заглушки из силиконовой резины. </w:t>
      </w:r>
    </w:p>
    <w:p w:rsidR="00721F2D" w:rsidRPr="008910C3" w:rsidRDefault="00721F2D" w:rsidP="00721F2D">
      <w:pPr>
        <w:spacing w:after="0" w:line="240" w:lineRule="auto"/>
        <w:ind w:left="-426" w:firstLine="568"/>
        <w:contextualSpacing/>
        <w:jc w:val="both"/>
        <w:rPr>
          <w:rFonts w:ascii="Times New Roman" w:hAnsi="Times New Roman" w:cs="Times New Roman"/>
          <w:b/>
          <w:sz w:val="24"/>
          <w:szCs w:val="24"/>
        </w:rPr>
      </w:pPr>
      <w:r w:rsidRPr="008910C3">
        <w:rPr>
          <w:rFonts w:ascii="Times New Roman" w:hAnsi="Times New Roman" w:cs="Times New Roman"/>
          <w:b/>
          <w:sz w:val="28"/>
          <w:szCs w:val="28"/>
        </w:rPr>
        <w:t>Пр</w:t>
      </w:r>
      <w:r w:rsidR="008910C3" w:rsidRPr="008910C3">
        <w:rPr>
          <w:rFonts w:ascii="Times New Roman" w:hAnsi="Times New Roman" w:cs="Times New Roman"/>
          <w:b/>
          <w:sz w:val="28"/>
          <w:szCs w:val="28"/>
        </w:rPr>
        <w:t>имечание: н</w:t>
      </w:r>
      <w:r w:rsidRPr="008910C3">
        <w:rPr>
          <w:rFonts w:ascii="Times New Roman" w:hAnsi="Times New Roman" w:cs="Times New Roman"/>
          <w:b/>
          <w:sz w:val="28"/>
          <w:szCs w:val="28"/>
        </w:rPr>
        <w:t>е рекомендуется устанавливать камеру вблизи отопительной системы и нагревательных приборов</w:t>
      </w:r>
      <w:r w:rsidRPr="008910C3">
        <w:rPr>
          <w:rFonts w:ascii="Times New Roman" w:hAnsi="Times New Roman" w:cs="Times New Roman"/>
          <w:b/>
          <w:i/>
          <w:sz w:val="28"/>
          <w:szCs w:val="28"/>
        </w:rPr>
        <w:t>.</w:t>
      </w:r>
    </w:p>
    <w:p w:rsidR="00F5528D" w:rsidRPr="009B1B61" w:rsidRDefault="00F5528D" w:rsidP="00F5528D">
      <w:pPr>
        <w:spacing w:after="0" w:line="240" w:lineRule="auto"/>
        <w:ind w:left="-426" w:firstLine="993"/>
        <w:contextualSpacing/>
        <w:jc w:val="both"/>
        <w:rPr>
          <w:rFonts w:ascii="Times New Roman" w:hAnsi="Times New Roman" w:cs="Times New Roman"/>
          <w:i/>
          <w:sz w:val="24"/>
          <w:szCs w:val="24"/>
        </w:rPr>
      </w:pPr>
    </w:p>
    <w:p w:rsidR="00721F2D" w:rsidRPr="00721F2D" w:rsidRDefault="00721F2D" w:rsidP="00721F2D">
      <w:pPr>
        <w:contextualSpacing/>
        <w:jc w:val="center"/>
        <w:rPr>
          <w:rFonts w:ascii="Times New Roman" w:hAnsi="Times New Roman" w:cs="Times New Roman"/>
          <w:b/>
          <w:sz w:val="28"/>
          <w:szCs w:val="28"/>
        </w:rPr>
      </w:pPr>
      <w:r w:rsidRPr="00721F2D">
        <w:rPr>
          <w:rFonts w:ascii="Times New Roman" w:hAnsi="Times New Roman" w:cs="Times New Roman"/>
          <w:b/>
          <w:sz w:val="28"/>
          <w:szCs w:val="28"/>
        </w:rPr>
        <w:t>8 ИСПОЛЬЗОВАНИЕ ИЗДЕЛИЯ</w:t>
      </w:r>
    </w:p>
    <w:p w:rsidR="00721F2D" w:rsidRPr="00721F2D" w:rsidRDefault="00721F2D" w:rsidP="008910C3">
      <w:pPr>
        <w:spacing w:after="0" w:line="240" w:lineRule="auto"/>
        <w:ind w:left="-284" w:firstLine="426"/>
        <w:contextualSpacing/>
        <w:jc w:val="both"/>
        <w:rPr>
          <w:rFonts w:ascii="Times New Roman" w:hAnsi="Times New Roman" w:cs="Times New Roman"/>
          <w:sz w:val="28"/>
          <w:szCs w:val="28"/>
        </w:rPr>
      </w:pPr>
      <w:r w:rsidRPr="00721F2D">
        <w:rPr>
          <w:rFonts w:ascii="Times New Roman" w:hAnsi="Times New Roman" w:cs="Times New Roman"/>
          <w:sz w:val="28"/>
          <w:szCs w:val="28"/>
        </w:rPr>
        <w:t xml:space="preserve">8.1 Включить </w:t>
      </w:r>
      <w:r w:rsidRPr="00721F2D">
        <w:rPr>
          <w:rFonts w:ascii="Times New Roman" w:hAnsi="Times New Roman" w:cs="Times New Roman"/>
          <w:bCs/>
          <w:sz w:val="28"/>
          <w:szCs w:val="28"/>
        </w:rPr>
        <w:t>автоматический выключатель «Сеть»</w:t>
      </w:r>
      <w:r w:rsidRPr="00721F2D">
        <w:rPr>
          <w:rFonts w:ascii="Times New Roman" w:hAnsi="Times New Roman" w:cs="Times New Roman"/>
          <w:sz w:val="28"/>
          <w:szCs w:val="28"/>
        </w:rPr>
        <w:t xml:space="preserve">, при этом включится вентилятор камеры и жидкокристаллический дисплей (ЖК)  блока управления. Внешний вид лицевой панели блока управления приведен не рисунке 2. </w:t>
      </w:r>
    </w:p>
    <w:p w:rsidR="00721F2D" w:rsidRDefault="00721F2D" w:rsidP="008910C3">
      <w:pPr>
        <w:pStyle w:val="21"/>
        <w:keepNext/>
        <w:ind w:left="-284" w:right="85"/>
        <w:jc w:val="both"/>
        <w:rPr>
          <w:sz w:val="28"/>
        </w:rPr>
      </w:pPr>
      <w:r w:rsidRPr="00721F2D">
        <w:rPr>
          <w:sz w:val="28"/>
          <w:szCs w:val="28"/>
        </w:rPr>
        <w:t>8.1.1</w:t>
      </w:r>
      <w:r w:rsidRPr="00721F2D">
        <w:rPr>
          <w:sz w:val="28"/>
        </w:rPr>
        <w:t xml:space="preserve"> На ЖК-дисплее установится следующая информация: на второй строке слева  - показание текущей температуры в месте</w:t>
      </w:r>
      <w:r>
        <w:rPr>
          <w:sz w:val="28"/>
        </w:rPr>
        <w:t xml:space="preserve"> установки термодатчика, на второй строке справа  - значение температуры уставки, на третьей строке слева – начальное значение времени 00:00, справа – заданное </w:t>
      </w:r>
      <w:r>
        <w:rPr>
          <w:sz w:val="28"/>
        </w:rPr>
        <w:lastRenderedPageBreak/>
        <w:t>время  шага, на четвертой строке – слева номер шага, заданное количество шагов в цикле, справа - заданное количество циклов.</w:t>
      </w:r>
    </w:p>
    <w:p w:rsidR="00721F2D" w:rsidRPr="00B25168" w:rsidRDefault="00721F2D" w:rsidP="00721F2D">
      <w:pPr>
        <w:ind w:left="993" w:firstLine="567"/>
        <w:contextualSpacing/>
        <w:jc w:val="both"/>
        <w:rPr>
          <w:sz w:val="28"/>
          <w:szCs w:val="28"/>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25"/>
        <w:gridCol w:w="383"/>
        <w:gridCol w:w="333"/>
        <w:gridCol w:w="300"/>
        <w:gridCol w:w="397"/>
        <w:gridCol w:w="288"/>
        <w:gridCol w:w="283"/>
        <w:gridCol w:w="284"/>
        <w:gridCol w:w="283"/>
        <w:gridCol w:w="284"/>
        <w:gridCol w:w="283"/>
        <w:gridCol w:w="284"/>
        <w:gridCol w:w="283"/>
        <w:gridCol w:w="284"/>
        <w:gridCol w:w="283"/>
        <w:gridCol w:w="284"/>
        <w:gridCol w:w="283"/>
        <w:gridCol w:w="284"/>
      </w:tblGrid>
      <w:tr w:rsidR="000D1C02" w:rsidRPr="00721F2D" w:rsidTr="008910C3">
        <w:trPr>
          <w:trHeight w:val="260"/>
          <w:jc w:val="center"/>
        </w:trPr>
        <w:tc>
          <w:tcPr>
            <w:tcW w:w="425"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Т</w:t>
            </w:r>
          </w:p>
        </w:tc>
        <w:tc>
          <w:tcPr>
            <w:tcW w:w="38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Е</w:t>
            </w:r>
          </w:p>
        </w:tc>
        <w:tc>
          <w:tcPr>
            <w:tcW w:w="33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К</w:t>
            </w:r>
          </w:p>
        </w:tc>
        <w:tc>
          <w:tcPr>
            <w:tcW w:w="300"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У</w:t>
            </w:r>
          </w:p>
        </w:tc>
        <w:tc>
          <w:tcPr>
            <w:tcW w:w="397"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Щ</w:t>
            </w:r>
          </w:p>
        </w:tc>
        <w:tc>
          <w:tcPr>
            <w:tcW w:w="288"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И</w:t>
            </w:r>
          </w:p>
        </w:tc>
        <w:tc>
          <w:tcPr>
            <w:tcW w:w="28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Е</w:t>
            </w:r>
          </w:p>
        </w:tc>
        <w:tc>
          <w:tcPr>
            <w:tcW w:w="284" w:type="dxa"/>
          </w:tcPr>
          <w:p w:rsidR="00721F2D" w:rsidRPr="00721F2D" w:rsidRDefault="00721F2D" w:rsidP="00721F2D">
            <w:pPr>
              <w:spacing w:after="0" w:line="240" w:lineRule="auto"/>
              <w:contextualSpacing/>
              <w:jc w:val="both"/>
              <w:rPr>
                <w:rFonts w:ascii="Times New Roman" w:hAnsi="Times New Roman" w:cs="Times New Roman"/>
                <w:b/>
              </w:rPr>
            </w:pPr>
          </w:p>
        </w:tc>
        <w:tc>
          <w:tcPr>
            <w:tcW w:w="283" w:type="dxa"/>
          </w:tcPr>
          <w:p w:rsidR="00721F2D" w:rsidRPr="00721F2D" w:rsidRDefault="00721F2D" w:rsidP="00721F2D">
            <w:pPr>
              <w:spacing w:after="0" w:line="240" w:lineRule="auto"/>
              <w:contextualSpacing/>
              <w:jc w:val="both"/>
              <w:rPr>
                <w:rFonts w:ascii="Times New Roman" w:hAnsi="Times New Roman" w:cs="Times New Roman"/>
                <w:b/>
              </w:rPr>
            </w:pPr>
          </w:p>
        </w:tc>
        <w:tc>
          <w:tcPr>
            <w:tcW w:w="284" w:type="dxa"/>
          </w:tcPr>
          <w:p w:rsidR="00721F2D" w:rsidRPr="00721F2D" w:rsidRDefault="00BD2DCA" w:rsidP="00721F2D">
            <w:pPr>
              <w:spacing w:after="0" w:line="240" w:lineRule="auto"/>
              <w:contextualSpacing/>
              <w:jc w:val="both"/>
              <w:rPr>
                <w:rFonts w:ascii="Times New Roman" w:hAnsi="Times New Roman" w:cs="Times New Roman"/>
                <w:b/>
              </w:rPr>
            </w:pPr>
            <w:r>
              <w:rPr>
                <w:rFonts w:ascii="Times New Roman" w:hAnsi="Times New Roman" w:cs="Times New Roman"/>
                <w:b/>
                <w:noProof/>
              </w:rPr>
              <w:pict>
                <v:shapetype id="_x0000_t32" coordsize="21600,21600" o:spt="32" o:oned="t" path="m,l21600,21600e" filled="f">
                  <v:path arrowok="t" fillok="f" o:connecttype="none"/>
                  <o:lock v:ext="edit" shapetype="t"/>
                </v:shapetype>
                <v:shape id="_x0000_s1074" type="#_x0000_t32" style="position:absolute;left:0;text-align:left;margin-left:-3.7pt;margin-top:0;width:0;height:51.75pt;z-index:251718656;mso-position-horizontal-relative:text;mso-position-vertical-relative:text" o:connectortype="straight"/>
              </w:pict>
            </w:r>
            <w:r>
              <w:rPr>
                <w:rFonts w:ascii="Times New Roman" w:hAnsi="Times New Roman" w:cs="Times New Roman"/>
                <w:b/>
                <w:noProof/>
              </w:rPr>
              <w:pict>
                <v:shape id="_x0000_s1075" type="#_x0000_t32" style="position:absolute;left:0;text-align:left;margin-left:-3.7pt;margin-top:0;width:0;height:51.75pt;z-index:251719680;mso-position-horizontal-relative:text;mso-position-vertical-relative:text" o:connectortype="straight"/>
              </w:pict>
            </w:r>
            <w:r w:rsidR="00721F2D" w:rsidRPr="00721F2D">
              <w:rPr>
                <w:rFonts w:ascii="Times New Roman" w:hAnsi="Times New Roman" w:cs="Times New Roman"/>
                <w:b/>
              </w:rPr>
              <w:t>У</w:t>
            </w:r>
          </w:p>
        </w:tc>
        <w:tc>
          <w:tcPr>
            <w:tcW w:w="28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С</w:t>
            </w:r>
          </w:p>
        </w:tc>
        <w:tc>
          <w:tcPr>
            <w:tcW w:w="284"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Т</w:t>
            </w:r>
          </w:p>
        </w:tc>
        <w:tc>
          <w:tcPr>
            <w:tcW w:w="28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А</w:t>
            </w:r>
          </w:p>
        </w:tc>
        <w:tc>
          <w:tcPr>
            <w:tcW w:w="284"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В</w:t>
            </w:r>
          </w:p>
        </w:tc>
        <w:tc>
          <w:tcPr>
            <w:tcW w:w="28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К</w:t>
            </w:r>
          </w:p>
        </w:tc>
        <w:tc>
          <w:tcPr>
            <w:tcW w:w="284"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И</w:t>
            </w:r>
          </w:p>
        </w:tc>
        <w:tc>
          <w:tcPr>
            <w:tcW w:w="283" w:type="dxa"/>
          </w:tcPr>
          <w:p w:rsidR="00721F2D" w:rsidRPr="00721F2D" w:rsidRDefault="00721F2D" w:rsidP="00721F2D">
            <w:pPr>
              <w:spacing w:after="0" w:line="240" w:lineRule="auto"/>
              <w:contextualSpacing/>
              <w:jc w:val="both"/>
              <w:rPr>
                <w:rFonts w:ascii="Times New Roman" w:hAnsi="Times New Roman" w:cs="Times New Roman"/>
                <w:b/>
              </w:rPr>
            </w:pPr>
          </w:p>
        </w:tc>
        <w:tc>
          <w:tcPr>
            <w:tcW w:w="284" w:type="dxa"/>
          </w:tcPr>
          <w:p w:rsidR="00721F2D" w:rsidRPr="00721F2D" w:rsidRDefault="00721F2D" w:rsidP="00721F2D">
            <w:pPr>
              <w:spacing w:after="0" w:line="240" w:lineRule="auto"/>
              <w:contextualSpacing/>
              <w:jc w:val="both"/>
              <w:rPr>
                <w:rFonts w:ascii="Times New Roman" w:hAnsi="Times New Roman" w:cs="Times New Roman"/>
                <w:sz w:val="28"/>
                <w:szCs w:val="28"/>
              </w:rPr>
            </w:pPr>
          </w:p>
        </w:tc>
      </w:tr>
      <w:tr w:rsidR="000D1C02" w:rsidRPr="00721F2D" w:rsidTr="008910C3">
        <w:trPr>
          <w:trHeight w:val="260"/>
          <w:jc w:val="center"/>
        </w:trPr>
        <w:tc>
          <w:tcPr>
            <w:tcW w:w="425"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w:t>
            </w:r>
          </w:p>
        </w:tc>
        <w:tc>
          <w:tcPr>
            <w:tcW w:w="38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0</w:t>
            </w:r>
          </w:p>
        </w:tc>
        <w:tc>
          <w:tcPr>
            <w:tcW w:w="33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1</w:t>
            </w:r>
          </w:p>
        </w:tc>
        <w:tc>
          <w:tcPr>
            <w:tcW w:w="300"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8</w:t>
            </w:r>
          </w:p>
        </w:tc>
        <w:tc>
          <w:tcPr>
            <w:tcW w:w="397"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,0</w:t>
            </w:r>
          </w:p>
        </w:tc>
        <w:tc>
          <w:tcPr>
            <w:tcW w:w="288"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w:t>
            </w:r>
          </w:p>
        </w:tc>
        <w:tc>
          <w:tcPr>
            <w:tcW w:w="28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С</w:t>
            </w:r>
          </w:p>
        </w:tc>
        <w:tc>
          <w:tcPr>
            <w:tcW w:w="284" w:type="dxa"/>
          </w:tcPr>
          <w:p w:rsidR="00721F2D" w:rsidRPr="00721F2D" w:rsidRDefault="00721F2D" w:rsidP="00721F2D">
            <w:pPr>
              <w:spacing w:after="0" w:line="240" w:lineRule="auto"/>
              <w:contextualSpacing/>
              <w:jc w:val="both"/>
              <w:rPr>
                <w:rFonts w:ascii="Times New Roman" w:hAnsi="Times New Roman" w:cs="Times New Roman"/>
                <w:b/>
              </w:rPr>
            </w:pPr>
          </w:p>
        </w:tc>
        <w:tc>
          <w:tcPr>
            <w:tcW w:w="283" w:type="dxa"/>
          </w:tcPr>
          <w:p w:rsidR="00721F2D" w:rsidRPr="00721F2D" w:rsidRDefault="00721F2D" w:rsidP="00721F2D">
            <w:pPr>
              <w:spacing w:after="0" w:line="240" w:lineRule="auto"/>
              <w:contextualSpacing/>
              <w:jc w:val="both"/>
              <w:rPr>
                <w:rFonts w:ascii="Times New Roman" w:hAnsi="Times New Roman" w:cs="Times New Roman"/>
                <w:b/>
              </w:rPr>
            </w:pPr>
          </w:p>
        </w:tc>
        <w:tc>
          <w:tcPr>
            <w:tcW w:w="284"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w:t>
            </w:r>
          </w:p>
        </w:tc>
        <w:tc>
          <w:tcPr>
            <w:tcW w:w="28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0</w:t>
            </w:r>
          </w:p>
        </w:tc>
        <w:tc>
          <w:tcPr>
            <w:tcW w:w="284"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6</w:t>
            </w:r>
          </w:p>
        </w:tc>
        <w:tc>
          <w:tcPr>
            <w:tcW w:w="28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4</w:t>
            </w:r>
          </w:p>
        </w:tc>
        <w:tc>
          <w:tcPr>
            <w:tcW w:w="284"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w:t>
            </w:r>
          </w:p>
        </w:tc>
        <w:tc>
          <w:tcPr>
            <w:tcW w:w="28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9</w:t>
            </w:r>
          </w:p>
        </w:tc>
        <w:tc>
          <w:tcPr>
            <w:tcW w:w="284"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w:t>
            </w:r>
          </w:p>
        </w:tc>
        <w:tc>
          <w:tcPr>
            <w:tcW w:w="28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С</w:t>
            </w:r>
          </w:p>
        </w:tc>
        <w:tc>
          <w:tcPr>
            <w:tcW w:w="284" w:type="dxa"/>
          </w:tcPr>
          <w:p w:rsidR="00721F2D" w:rsidRPr="00721F2D" w:rsidRDefault="00721F2D" w:rsidP="00721F2D">
            <w:pPr>
              <w:spacing w:after="0" w:line="240" w:lineRule="auto"/>
              <w:contextualSpacing/>
              <w:jc w:val="both"/>
              <w:rPr>
                <w:rFonts w:ascii="Times New Roman" w:hAnsi="Times New Roman" w:cs="Times New Roman"/>
                <w:sz w:val="28"/>
                <w:szCs w:val="28"/>
              </w:rPr>
            </w:pPr>
          </w:p>
        </w:tc>
      </w:tr>
      <w:tr w:rsidR="000D1C02" w:rsidRPr="00721F2D" w:rsidTr="008910C3">
        <w:trPr>
          <w:trHeight w:val="260"/>
          <w:jc w:val="center"/>
        </w:trPr>
        <w:tc>
          <w:tcPr>
            <w:tcW w:w="425" w:type="dxa"/>
          </w:tcPr>
          <w:p w:rsidR="00721F2D" w:rsidRPr="00721F2D" w:rsidRDefault="00721F2D" w:rsidP="00721F2D">
            <w:pPr>
              <w:spacing w:after="0" w:line="240" w:lineRule="auto"/>
              <w:contextualSpacing/>
              <w:jc w:val="both"/>
              <w:rPr>
                <w:rFonts w:ascii="Times New Roman" w:hAnsi="Times New Roman" w:cs="Times New Roman"/>
                <w:b/>
              </w:rPr>
            </w:pPr>
          </w:p>
        </w:tc>
        <w:tc>
          <w:tcPr>
            <w:tcW w:w="38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0</w:t>
            </w:r>
          </w:p>
        </w:tc>
        <w:tc>
          <w:tcPr>
            <w:tcW w:w="33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0</w:t>
            </w:r>
          </w:p>
        </w:tc>
        <w:tc>
          <w:tcPr>
            <w:tcW w:w="300"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w:t>
            </w:r>
          </w:p>
        </w:tc>
        <w:tc>
          <w:tcPr>
            <w:tcW w:w="397"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0</w:t>
            </w:r>
          </w:p>
        </w:tc>
        <w:tc>
          <w:tcPr>
            <w:tcW w:w="288"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0</w:t>
            </w:r>
          </w:p>
        </w:tc>
        <w:tc>
          <w:tcPr>
            <w:tcW w:w="283" w:type="dxa"/>
          </w:tcPr>
          <w:p w:rsidR="00721F2D" w:rsidRPr="00721F2D" w:rsidRDefault="00721F2D" w:rsidP="00721F2D">
            <w:pPr>
              <w:spacing w:after="0" w:line="240" w:lineRule="auto"/>
              <w:contextualSpacing/>
              <w:jc w:val="both"/>
              <w:rPr>
                <w:rFonts w:ascii="Times New Roman" w:hAnsi="Times New Roman" w:cs="Times New Roman"/>
                <w:b/>
              </w:rPr>
            </w:pPr>
          </w:p>
        </w:tc>
        <w:tc>
          <w:tcPr>
            <w:tcW w:w="284" w:type="dxa"/>
          </w:tcPr>
          <w:p w:rsidR="00721F2D" w:rsidRPr="00721F2D" w:rsidRDefault="00721F2D" w:rsidP="00721F2D">
            <w:pPr>
              <w:spacing w:after="0" w:line="240" w:lineRule="auto"/>
              <w:contextualSpacing/>
              <w:jc w:val="both"/>
              <w:rPr>
                <w:rFonts w:ascii="Times New Roman" w:hAnsi="Times New Roman" w:cs="Times New Roman"/>
                <w:b/>
              </w:rPr>
            </w:pPr>
          </w:p>
        </w:tc>
        <w:tc>
          <w:tcPr>
            <w:tcW w:w="283" w:type="dxa"/>
          </w:tcPr>
          <w:p w:rsidR="00721F2D" w:rsidRPr="00721F2D" w:rsidRDefault="00721F2D" w:rsidP="00721F2D">
            <w:pPr>
              <w:spacing w:after="0" w:line="240" w:lineRule="auto"/>
              <w:contextualSpacing/>
              <w:jc w:val="both"/>
              <w:rPr>
                <w:rFonts w:ascii="Times New Roman" w:hAnsi="Times New Roman" w:cs="Times New Roman"/>
                <w:b/>
              </w:rPr>
            </w:pPr>
          </w:p>
        </w:tc>
        <w:tc>
          <w:tcPr>
            <w:tcW w:w="284" w:type="dxa"/>
          </w:tcPr>
          <w:p w:rsidR="00721F2D" w:rsidRPr="00721F2D" w:rsidRDefault="00721F2D" w:rsidP="00721F2D">
            <w:pPr>
              <w:spacing w:after="0" w:line="240" w:lineRule="auto"/>
              <w:contextualSpacing/>
              <w:jc w:val="both"/>
              <w:rPr>
                <w:rFonts w:ascii="Times New Roman" w:hAnsi="Times New Roman" w:cs="Times New Roman"/>
                <w:b/>
              </w:rPr>
            </w:pPr>
          </w:p>
        </w:tc>
        <w:tc>
          <w:tcPr>
            <w:tcW w:w="28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0</w:t>
            </w:r>
          </w:p>
        </w:tc>
        <w:tc>
          <w:tcPr>
            <w:tcW w:w="284"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0</w:t>
            </w:r>
          </w:p>
        </w:tc>
        <w:tc>
          <w:tcPr>
            <w:tcW w:w="28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w:t>
            </w:r>
          </w:p>
        </w:tc>
        <w:tc>
          <w:tcPr>
            <w:tcW w:w="284"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0</w:t>
            </w:r>
          </w:p>
        </w:tc>
        <w:tc>
          <w:tcPr>
            <w:tcW w:w="28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1</w:t>
            </w:r>
          </w:p>
        </w:tc>
        <w:tc>
          <w:tcPr>
            <w:tcW w:w="284" w:type="dxa"/>
          </w:tcPr>
          <w:p w:rsidR="00721F2D" w:rsidRPr="00721F2D" w:rsidRDefault="00721F2D" w:rsidP="00721F2D">
            <w:pPr>
              <w:spacing w:after="0" w:line="240" w:lineRule="auto"/>
              <w:contextualSpacing/>
              <w:jc w:val="both"/>
              <w:rPr>
                <w:rFonts w:ascii="Times New Roman" w:hAnsi="Times New Roman" w:cs="Times New Roman"/>
                <w:b/>
              </w:rPr>
            </w:pPr>
          </w:p>
        </w:tc>
        <w:tc>
          <w:tcPr>
            <w:tcW w:w="283" w:type="dxa"/>
          </w:tcPr>
          <w:p w:rsidR="00721F2D" w:rsidRPr="00721F2D" w:rsidRDefault="00721F2D" w:rsidP="00721F2D">
            <w:pPr>
              <w:spacing w:after="0" w:line="240" w:lineRule="auto"/>
              <w:contextualSpacing/>
              <w:jc w:val="both"/>
              <w:rPr>
                <w:rFonts w:ascii="Times New Roman" w:hAnsi="Times New Roman" w:cs="Times New Roman"/>
                <w:b/>
              </w:rPr>
            </w:pPr>
          </w:p>
        </w:tc>
        <w:tc>
          <w:tcPr>
            <w:tcW w:w="284" w:type="dxa"/>
          </w:tcPr>
          <w:p w:rsidR="00721F2D" w:rsidRPr="00721F2D" w:rsidRDefault="00721F2D" w:rsidP="00721F2D">
            <w:pPr>
              <w:spacing w:after="0" w:line="240" w:lineRule="auto"/>
              <w:contextualSpacing/>
              <w:jc w:val="both"/>
              <w:rPr>
                <w:rFonts w:ascii="Times New Roman" w:hAnsi="Times New Roman" w:cs="Times New Roman"/>
                <w:sz w:val="28"/>
                <w:szCs w:val="28"/>
              </w:rPr>
            </w:pPr>
          </w:p>
        </w:tc>
      </w:tr>
      <w:tr w:rsidR="000D1C02" w:rsidRPr="00721F2D" w:rsidTr="008910C3">
        <w:trPr>
          <w:trHeight w:val="278"/>
          <w:jc w:val="center"/>
        </w:trPr>
        <w:tc>
          <w:tcPr>
            <w:tcW w:w="425"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Ш</w:t>
            </w:r>
          </w:p>
        </w:tc>
        <w:tc>
          <w:tcPr>
            <w:tcW w:w="38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А</w:t>
            </w:r>
          </w:p>
        </w:tc>
        <w:tc>
          <w:tcPr>
            <w:tcW w:w="33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Г</w:t>
            </w:r>
          </w:p>
        </w:tc>
        <w:tc>
          <w:tcPr>
            <w:tcW w:w="300"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0</w:t>
            </w:r>
          </w:p>
        </w:tc>
        <w:tc>
          <w:tcPr>
            <w:tcW w:w="397"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1</w:t>
            </w:r>
          </w:p>
        </w:tc>
        <w:tc>
          <w:tcPr>
            <w:tcW w:w="288"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w:t>
            </w:r>
          </w:p>
        </w:tc>
        <w:tc>
          <w:tcPr>
            <w:tcW w:w="28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0</w:t>
            </w:r>
          </w:p>
        </w:tc>
        <w:tc>
          <w:tcPr>
            <w:tcW w:w="284"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2</w:t>
            </w:r>
          </w:p>
        </w:tc>
        <w:tc>
          <w:tcPr>
            <w:tcW w:w="28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w:t>
            </w:r>
          </w:p>
        </w:tc>
        <w:tc>
          <w:tcPr>
            <w:tcW w:w="284"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Ц</w:t>
            </w:r>
          </w:p>
        </w:tc>
        <w:tc>
          <w:tcPr>
            <w:tcW w:w="28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И</w:t>
            </w:r>
          </w:p>
        </w:tc>
        <w:tc>
          <w:tcPr>
            <w:tcW w:w="284"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К</w:t>
            </w:r>
          </w:p>
        </w:tc>
        <w:tc>
          <w:tcPr>
            <w:tcW w:w="28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Л</w:t>
            </w:r>
          </w:p>
        </w:tc>
        <w:tc>
          <w:tcPr>
            <w:tcW w:w="284" w:type="dxa"/>
          </w:tcPr>
          <w:p w:rsidR="00721F2D" w:rsidRPr="00721F2D" w:rsidRDefault="00721F2D" w:rsidP="00721F2D">
            <w:pPr>
              <w:spacing w:after="0" w:line="240" w:lineRule="auto"/>
              <w:contextualSpacing/>
              <w:jc w:val="both"/>
              <w:rPr>
                <w:rFonts w:ascii="Times New Roman" w:hAnsi="Times New Roman" w:cs="Times New Roman"/>
                <w:b/>
              </w:rPr>
            </w:pPr>
          </w:p>
        </w:tc>
        <w:tc>
          <w:tcPr>
            <w:tcW w:w="28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0</w:t>
            </w:r>
          </w:p>
        </w:tc>
        <w:tc>
          <w:tcPr>
            <w:tcW w:w="284"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0</w:t>
            </w:r>
          </w:p>
        </w:tc>
        <w:tc>
          <w:tcPr>
            <w:tcW w:w="283" w:type="dxa"/>
          </w:tcPr>
          <w:p w:rsidR="00721F2D" w:rsidRPr="00721F2D" w:rsidRDefault="00721F2D" w:rsidP="00721F2D">
            <w:pPr>
              <w:spacing w:after="0" w:line="240" w:lineRule="auto"/>
              <w:contextualSpacing/>
              <w:jc w:val="both"/>
              <w:rPr>
                <w:rFonts w:ascii="Times New Roman" w:hAnsi="Times New Roman" w:cs="Times New Roman"/>
                <w:b/>
              </w:rPr>
            </w:pPr>
            <w:r w:rsidRPr="00721F2D">
              <w:rPr>
                <w:rFonts w:ascii="Times New Roman" w:hAnsi="Times New Roman" w:cs="Times New Roman"/>
                <w:b/>
              </w:rPr>
              <w:t>1</w:t>
            </w:r>
          </w:p>
        </w:tc>
        <w:tc>
          <w:tcPr>
            <w:tcW w:w="284" w:type="dxa"/>
          </w:tcPr>
          <w:p w:rsidR="00721F2D" w:rsidRPr="00721F2D" w:rsidRDefault="00721F2D" w:rsidP="00721F2D">
            <w:pPr>
              <w:spacing w:after="0" w:line="240" w:lineRule="auto"/>
              <w:contextualSpacing/>
              <w:jc w:val="both"/>
              <w:rPr>
                <w:rFonts w:ascii="Times New Roman" w:hAnsi="Times New Roman" w:cs="Times New Roman"/>
                <w:sz w:val="28"/>
                <w:szCs w:val="28"/>
              </w:rPr>
            </w:pPr>
          </w:p>
        </w:tc>
      </w:tr>
    </w:tbl>
    <w:p w:rsidR="00721F2D" w:rsidRPr="00721F2D" w:rsidRDefault="00721F2D" w:rsidP="00721F2D">
      <w:pPr>
        <w:spacing w:after="0" w:line="240" w:lineRule="auto"/>
        <w:ind w:firstLine="709"/>
        <w:contextualSpacing/>
        <w:jc w:val="both"/>
        <w:rPr>
          <w:rFonts w:ascii="Times New Roman" w:hAnsi="Times New Roman" w:cs="Times New Roman"/>
          <w:sz w:val="28"/>
          <w:szCs w:val="28"/>
        </w:rPr>
      </w:pP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8.1.2 Блок управления может находиться в одном из двух режимов:</w:t>
      </w:r>
    </w:p>
    <w:p w:rsidR="00906D4A" w:rsidRPr="00906D4A" w:rsidRDefault="00906D4A" w:rsidP="00906D4A">
      <w:pPr>
        <w:numPr>
          <w:ilvl w:val="0"/>
          <w:numId w:val="1"/>
        </w:num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Дежурный режим – исполнительные устройства выключены, термическая программа не выполняется. В этом режиме осуществляется ввод программы работы камеры и запись ее в энергонезависимую память.</w:t>
      </w:r>
    </w:p>
    <w:p w:rsidR="00906D4A" w:rsidRPr="00906D4A" w:rsidRDefault="00906D4A" w:rsidP="00906D4A">
      <w:pPr>
        <w:numPr>
          <w:ilvl w:val="0"/>
          <w:numId w:val="1"/>
        </w:num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Автоматический режим – выполняется заданная программа работы, при  этом возможно изменение заданных параметров в текущем шаге без запоминания его значения в энергонезависимой памяти.</w:t>
      </w: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Признак работы камеры в автоматическом режиме – мигание знака « : » в третьей строке левой части дисплея.</w:t>
      </w: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При выключении электропитания происходит запоминание режима работы камеры и при повторном включении блок управления работает в режиме, который был установлен в момент выключения электропитания.</w:t>
      </w: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8.2 Включить дежурный режим работы блока управления, для чего нажать  кнопку «ПУСК», при этом  мигание знака « : » в третьей строке  левой части дисплея прекращается.</w:t>
      </w: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8.3 Для ввода программы работы камеры установить кнопкой «ШАГ» номер шага программы, например «1».</w:t>
      </w: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8.4 Нажать кнопку «ВЫБОР». При этом будут мигать два старших цифровых разряда на второй строке дисплея справа, что указывает на возможность изменения значения двух старших разрядов уставки по температуре. Установить необходимое значение кнопками «▲» и  «▼».  Кратковременное нажатие кнопок «▲» и  «▼» вызывает изменение параметра на единицу,  а длительное – изменение со скоростью 5 единиц в секунду.</w:t>
      </w: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8.5 Нажать кнопку «ВЫБОР» второй раз. При этом будут мигать два младших цифровых разряда на второй строке дисплея справа, что указывает на возможность изменения значения двух младших разрядов уставки по температуре. Установить необходимое значение кнопками «▲» и  «▼».</w:t>
      </w: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 xml:space="preserve">8.6 Нажать кнопку «ВЫБОР»  третий раз. При этом будут мигать два разряда часов на третьей строке дисплея справа, что указывает на возможность изменения </w:t>
      </w:r>
    </w:p>
    <w:p w:rsid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значения уставки по времени в часах. Установить необходимое значение кнопками «▲» и  «▼».</w:t>
      </w: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8.7 Нажать кнопку «ВЫБОР»  четвёртый раз. При этом будут мигать два разряда минут на третьей строке дисплея справа, что указывает на возможность изменения значения уставки времени в минутах. Установить необходимое значение   кнопками «▲» и  «▼».</w:t>
      </w:r>
    </w:p>
    <w:p w:rsidR="00906D4A" w:rsidRPr="00906D4A" w:rsidRDefault="00906D4A" w:rsidP="00906D4A">
      <w:pPr>
        <w:spacing w:after="0" w:line="240" w:lineRule="auto"/>
        <w:ind w:left="-284" w:firstLine="426"/>
        <w:contextualSpacing/>
        <w:jc w:val="both"/>
        <w:rPr>
          <w:rFonts w:ascii="Times New Roman" w:hAnsi="Times New Roman" w:cs="Times New Roman"/>
          <w:b/>
          <w:sz w:val="28"/>
          <w:szCs w:val="28"/>
        </w:rPr>
      </w:pPr>
      <w:r w:rsidRPr="00906D4A">
        <w:rPr>
          <w:rFonts w:ascii="Times New Roman" w:hAnsi="Times New Roman" w:cs="Times New Roman"/>
          <w:b/>
          <w:sz w:val="28"/>
          <w:szCs w:val="28"/>
        </w:rPr>
        <w:lastRenderedPageBreak/>
        <w:t>Внимание: для того, чтобы блок управления запомнил в энергонезависимой памяти заданные значения температуры и времени шага 1, необходимо при мигающих разрядах температуры или времени нажать кнопку «ШАГ» и перевести блок управления на шаг 2. При этом на дисплее справа появится температура и время в часах и минутах, ранее установленное на шаге 2.</w:t>
      </w:r>
    </w:p>
    <w:p w:rsidR="00906D4A" w:rsidRPr="00906D4A" w:rsidRDefault="00906D4A" w:rsidP="00906D4A">
      <w:pPr>
        <w:spacing w:after="0" w:line="240" w:lineRule="auto"/>
        <w:ind w:left="-284" w:firstLine="426"/>
        <w:contextualSpacing/>
        <w:jc w:val="both"/>
        <w:rPr>
          <w:rFonts w:ascii="Times New Roman" w:hAnsi="Times New Roman" w:cs="Times New Roman"/>
          <w:spacing w:val="-6"/>
          <w:sz w:val="28"/>
          <w:szCs w:val="28"/>
        </w:rPr>
      </w:pPr>
      <w:r w:rsidRPr="00906D4A">
        <w:rPr>
          <w:rFonts w:ascii="Times New Roman" w:hAnsi="Times New Roman" w:cs="Times New Roman"/>
          <w:spacing w:val="-6"/>
          <w:sz w:val="28"/>
          <w:szCs w:val="28"/>
        </w:rPr>
        <w:t>8.8 Далее, нажимая кнопку «ВЫБОР», повторить операции, указанные в пп. 8.5 – 8.7 для шага 2 и последующих шагов.</w:t>
      </w:r>
    </w:p>
    <w:p w:rsidR="00906D4A" w:rsidRPr="00906D4A" w:rsidRDefault="00906D4A" w:rsidP="00906D4A">
      <w:pPr>
        <w:spacing w:after="0" w:line="240" w:lineRule="auto"/>
        <w:ind w:left="-284" w:firstLine="426"/>
        <w:contextualSpacing/>
        <w:jc w:val="both"/>
        <w:rPr>
          <w:rFonts w:ascii="Times New Roman" w:hAnsi="Times New Roman" w:cs="Times New Roman"/>
          <w:b/>
          <w:sz w:val="28"/>
          <w:szCs w:val="28"/>
        </w:rPr>
      </w:pPr>
      <w:r w:rsidRPr="00906D4A">
        <w:rPr>
          <w:rFonts w:ascii="Times New Roman" w:hAnsi="Times New Roman" w:cs="Times New Roman"/>
          <w:b/>
          <w:sz w:val="28"/>
          <w:szCs w:val="28"/>
        </w:rPr>
        <w:t xml:space="preserve">Примечание! </w:t>
      </w: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Для разогрева или охлаждения камеры с максимальной скоростью вводить на соответствующем шаге время шага «0».</w:t>
      </w: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8.9 Ввести количество шагов в цикле следующим образом:</w:t>
      </w: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8.9.1 Нажать кнопку «ВЫБОР» необходимое количество раз, чтобы убрать мигание индикаторов температуры и времени.</w:t>
      </w: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 xml:space="preserve">8.9.2 Нажать кнопку «ЦИКЛ», затем кнопку «ВЫБОР», при этом будут мигать два разряда в скобках в четвертой строке дисплея слева, что указывает на возможность изменения количества шагов в цикле. </w:t>
      </w: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8.9.3 Установить необходимое количество шагов с помощью кнопок «▲» и «▼».</w:t>
      </w:r>
    </w:p>
    <w:p w:rsidR="00906D4A" w:rsidRPr="00906D4A" w:rsidRDefault="00906D4A" w:rsidP="00906D4A">
      <w:pPr>
        <w:spacing w:after="0" w:line="240" w:lineRule="auto"/>
        <w:ind w:left="-284" w:firstLine="426"/>
        <w:contextualSpacing/>
        <w:jc w:val="both"/>
        <w:rPr>
          <w:rFonts w:ascii="Times New Roman" w:hAnsi="Times New Roman" w:cs="Times New Roman"/>
          <w:b/>
          <w:sz w:val="28"/>
          <w:szCs w:val="28"/>
        </w:rPr>
      </w:pPr>
      <w:r w:rsidRPr="00906D4A">
        <w:rPr>
          <w:rFonts w:ascii="Times New Roman" w:hAnsi="Times New Roman" w:cs="Times New Roman"/>
          <w:b/>
          <w:sz w:val="28"/>
          <w:szCs w:val="28"/>
        </w:rPr>
        <w:t>Примечание: порядок установки заданных значений температуры и времени каждого шага может быть выполнен раздельно: вначале по температуре всех шагов, а затем по времени всех шагов, но с обязательным условием перевода прибора на следующий шаг для запоминания значений температуры, либо времени предыдущего шага.</w:t>
      </w: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 xml:space="preserve">8.10 Для обеспечения работы в циклическом режиме необходимо, нажав кнопку «ВЫБОР» необходимое количество  раз до прекращения мигания цифр на дисплее,  нажать кнопку «ЦИКЛ», при этом на четвертой строке дисплея будут мигать цифры количества циклов. Установить количество циклов повторения программы кнопками «▼» и «▲». </w:t>
      </w: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 xml:space="preserve">Отсчет количества пройденных циклов будет идти по убыванию, например, </w:t>
      </w: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было 10, затем 9, 8, … , 0, после чего появится надпись «Конец работы».</w:t>
      </w:r>
    </w:p>
    <w:p w:rsidR="00906D4A" w:rsidRPr="00906D4A" w:rsidRDefault="00906D4A" w:rsidP="00906D4A">
      <w:pPr>
        <w:spacing w:after="0" w:line="240" w:lineRule="auto"/>
        <w:ind w:left="-284" w:firstLine="426"/>
        <w:contextualSpacing/>
        <w:jc w:val="both"/>
        <w:rPr>
          <w:rFonts w:ascii="Times New Roman" w:hAnsi="Times New Roman" w:cs="Times New Roman"/>
          <w:b/>
          <w:sz w:val="28"/>
          <w:szCs w:val="28"/>
        </w:rPr>
      </w:pPr>
      <w:r w:rsidRPr="00906D4A">
        <w:rPr>
          <w:rFonts w:ascii="Times New Roman" w:hAnsi="Times New Roman" w:cs="Times New Roman"/>
          <w:sz w:val="28"/>
          <w:szCs w:val="28"/>
        </w:rPr>
        <w:t>Для того чтобы заданная программа отработала только один раз, необходимо кнопкой «ЦИКЛ» установить количество циклов, равное 1</w:t>
      </w:r>
      <w:r w:rsidRPr="00906D4A">
        <w:rPr>
          <w:rFonts w:ascii="Times New Roman" w:hAnsi="Times New Roman" w:cs="Times New Roman"/>
          <w:b/>
          <w:sz w:val="28"/>
          <w:szCs w:val="28"/>
        </w:rPr>
        <w:t>.</w:t>
      </w: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Пример термической программы приведен в приложении В.</w:t>
      </w: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 xml:space="preserve">8.11 Включить режим отработки программы (автоматический режим), для чего установить кнопкой «ШАГ» номер шага, с которого необходимо начать работу и нажать кнопку «ПУСК»,  предварительно обеспечив отсутствие мигания цифровых разрядов нажатием кнопки «ВЫБОР». </w:t>
      </w:r>
    </w:p>
    <w:p w:rsidR="00906D4A" w:rsidRPr="00906D4A" w:rsidRDefault="00906D4A" w:rsidP="00906D4A">
      <w:pPr>
        <w:spacing w:after="0" w:line="240" w:lineRule="auto"/>
        <w:ind w:left="-284" w:firstLine="426"/>
        <w:contextualSpacing/>
        <w:jc w:val="both"/>
        <w:rPr>
          <w:rFonts w:ascii="Times New Roman" w:hAnsi="Times New Roman" w:cs="Times New Roman"/>
          <w:spacing w:val="-4"/>
          <w:sz w:val="28"/>
          <w:szCs w:val="28"/>
        </w:rPr>
      </w:pPr>
      <w:r w:rsidRPr="00906D4A">
        <w:rPr>
          <w:rFonts w:ascii="Times New Roman" w:hAnsi="Times New Roman" w:cs="Times New Roman"/>
          <w:spacing w:val="-4"/>
          <w:sz w:val="28"/>
          <w:szCs w:val="28"/>
        </w:rPr>
        <w:t>8.12 При отработке программы индикаторы «НАГРЕВ» и «ОХЛАЖДЕНИЕ» могут включаться как порознь, так и одновременно. Индикатор «НАГРЕВ» при этом может быть включен как постоянно, так и в импульсном режиме.</w:t>
      </w:r>
    </w:p>
    <w:p w:rsidR="00906D4A" w:rsidRDefault="00906D4A" w:rsidP="00906D4A">
      <w:pPr>
        <w:spacing w:after="0" w:line="240" w:lineRule="auto"/>
        <w:ind w:left="-284" w:firstLine="426"/>
        <w:contextualSpacing/>
        <w:jc w:val="both"/>
        <w:rPr>
          <w:rFonts w:ascii="Times New Roman" w:hAnsi="Times New Roman" w:cs="Times New Roman"/>
          <w:b/>
          <w:sz w:val="28"/>
          <w:szCs w:val="28"/>
        </w:rPr>
      </w:pPr>
    </w:p>
    <w:p w:rsidR="00906D4A" w:rsidRDefault="00906D4A" w:rsidP="00906D4A">
      <w:pPr>
        <w:spacing w:after="0" w:line="240" w:lineRule="auto"/>
        <w:ind w:left="-284" w:firstLine="426"/>
        <w:contextualSpacing/>
        <w:jc w:val="both"/>
        <w:rPr>
          <w:rFonts w:ascii="Times New Roman" w:hAnsi="Times New Roman" w:cs="Times New Roman"/>
          <w:b/>
          <w:sz w:val="28"/>
          <w:szCs w:val="28"/>
        </w:rPr>
      </w:pPr>
    </w:p>
    <w:p w:rsidR="00906D4A" w:rsidRDefault="00906D4A" w:rsidP="00906D4A">
      <w:pPr>
        <w:spacing w:after="0" w:line="240" w:lineRule="auto"/>
        <w:ind w:left="-284" w:firstLine="426"/>
        <w:contextualSpacing/>
        <w:jc w:val="both"/>
        <w:rPr>
          <w:rFonts w:ascii="Times New Roman" w:hAnsi="Times New Roman" w:cs="Times New Roman"/>
          <w:b/>
          <w:sz w:val="28"/>
          <w:szCs w:val="28"/>
        </w:rPr>
      </w:pPr>
    </w:p>
    <w:p w:rsidR="00906D4A" w:rsidRPr="00906D4A" w:rsidRDefault="00906D4A" w:rsidP="00906D4A">
      <w:pPr>
        <w:spacing w:after="0" w:line="240" w:lineRule="auto"/>
        <w:ind w:left="-284" w:firstLine="426"/>
        <w:contextualSpacing/>
        <w:jc w:val="both"/>
        <w:rPr>
          <w:rFonts w:ascii="Times New Roman" w:hAnsi="Times New Roman" w:cs="Times New Roman"/>
          <w:b/>
          <w:sz w:val="28"/>
          <w:szCs w:val="28"/>
        </w:rPr>
      </w:pPr>
      <w:r w:rsidRPr="00906D4A">
        <w:rPr>
          <w:rFonts w:ascii="Times New Roman" w:hAnsi="Times New Roman" w:cs="Times New Roman"/>
          <w:b/>
          <w:sz w:val="28"/>
          <w:szCs w:val="28"/>
        </w:rPr>
        <w:lastRenderedPageBreak/>
        <w:t xml:space="preserve">Внимание! </w:t>
      </w:r>
    </w:p>
    <w:p w:rsidR="00906D4A" w:rsidRPr="00906D4A" w:rsidRDefault="00906D4A" w:rsidP="00906D4A">
      <w:pPr>
        <w:spacing w:after="0" w:line="240" w:lineRule="auto"/>
        <w:ind w:left="-284" w:firstLine="426"/>
        <w:contextualSpacing/>
        <w:jc w:val="both"/>
        <w:rPr>
          <w:rFonts w:ascii="Times New Roman" w:hAnsi="Times New Roman" w:cs="Times New Roman"/>
          <w:b/>
          <w:sz w:val="28"/>
          <w:szCs w:val="28"/>
        </w:rPr>
      </w:pPr>
      <w:r w:rsidRPr="00906D4A">
        <w:rPr>
          <w:rFonts w:ascii="Times New Roman" w:hAnsi="Times New Roman" w:cs="Times New Roman"/>
          <w:b/>
          <w:sz w:val="28"/>
          <w:szCs w:val="28"/>
        </w:rPr>
        <w:t>1. Система охлаждения включается в работу при температуре в камере меньше +35 °С и  автоматически отключается при температуре в камере выше +40 °С.</w:t>
      </w:r>
    </w:p>
    <w:p w:rsidR="00906D4A" w:rsidRPr="00906D4A" w:rsidRDefault="00906D4A" w:rsidP="00906D4A">
      <w:pPr>
        <w:spacing w:after="0" w:line="240" w:lineRule="auto"/>
        <w:ind w:left="-284" w:firstLine="426"/>
        <w:contextualSpacing/>
        <w:jc w:val="both"/>
        <w:rPr>
          <w:rFonts w:ascii="Times New Roman" w:hAnsi="Times New Roman" w:cs="Times New Roman"/>
          <w:b/>
          <w:sz w:val="28"/>
          <w:szCs w:val="28"/>
        </w:rPr>
      </w:pPr>
      <w:r w:rsidRPr="00906D4A">
        <w:rPr>
          <w:rFonts w:ascii="Times New Roman" w:hAnsi="Times New Roman" w:cs="Times New Roman"/>
          <w:b/>
          <w:sz w:val="28"/>
          <w:szCs w:val="28"/>
        </w:rPr>
        <w:t>2. При превышении температурой в камере значения (235±5) °С отключается нагреватель и включается непрерывный звуковой сигнал.</w:t>
      </w:r>
    </w:p>
    <w:p w:rsidR="00906D4A" w:rsidRPr="00906D4A" w:rsidRDefault="00906D4A" w:rsidP="00906D4A">
      <w:pPr>
        <w:spacing w:after="0" w:line="240" w:lineRule="auto"/>
        <w:ind w:left="-284" w:firstLine="426"/>
        <w:contextualSpacing/>
        <w:jc w:val="both"/>
        <w:rPr>
          <w:rFonts w:ascii="Times New Roman" w:hAnsi="Times New Roman" w:cs="Times New Roman"/>
          <w:b/>
          <w:sz w:val="28"/>
          <w:szCs w:val="28"/>
        </w:rPr>
      </w:pPr>
      <w:r w:rsidRPr="00906D4A">
        <w:rPr>
          <w:rFonts w:ascii="Times New Roman" w:hAnsi="Times New Roman" w:cs="Times New Roman"/>
          <w:b/>
          <w:sz w:val="28"/>
          <w:szCs w:val="28"/>
        </w:rPr>
        <w:t>3. При обрыве термодатчика, либо при превышении заданной температуры более, чем на 10 °С, включается светодиод «АВАРИЯ», отключается нагреватель и подается прерывистый звуковой сигнал.</w:t>
      </w: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 xml:space="preserve">8.13 По окончании выполнения всех циклов программы на четвертой строке справа появится цифра «0» и зазвучит звуковой сигнал. </w:t>
      </w: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8.14 Выключателем «Свет» включается внутреннее освещение камеры.</w:t>
      </w: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8.15  Подключение КТХ-74-75/180 к компьютеру.</w:t>
      </w: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Соединить СОМ-порт компьютера с разъемом на задней стенке камеры через адаптер.</w:t>
      </w: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 xml:space="preserve">Установить на компьютер программу с прилагаемого </w:t>
      </w:r>
      <w:r w:rsidRPr="00906D4A">
        <w:rPr>
          <w:rFonts w:ascii="Times New Roman" w:hAnsi="Times New Roman" w:cs="Times New Roman"/>
          <w:sz w:val="28"/>
          <w:szCs w:val="28"/>
          <w:lang w:val="en-US"/>
        </w:rPr>
        <w:t>CD</w:t>
      </w:r>
      <w:r w:rsidRPr="00906D4A">
        <w:rPr>
          <w:rFonts w:ascii="Times New Roman" w:hAnsi="Times New Roman" w:cs="Times New Roman"/>
          <w:sz w:val="28"/>
          <w:szCs w:val="28"/>
        </w:rPr>
        <w:t>-диска и запустить ее для установки связи с КТХ-74-75/180.</w:t>
      </w:r>
    </w:p>
    <w:p w:rsidR="00906D4A" w:rsidRPr="00906D4A" w:rsidRDefault="00906D4A" w:rsidP="00906D4A">
      <w:pPr>
        <w:spacing w:after="0" w:line="240" w:lineRule="auto"/>
        <w:ind w:left="-284" w:firstLine="426"/>
        <w:contextualSpacing/>
        <w:jc w:val="both"/>
        <w:rPr>
          <w:rFonts w:ascii="Times New Roman" w:hAnsi="Times New Roman" w:cs="Times New Roman"/>
          <w:sz w:val="28"/>
          <w:szCs w:val="28"/>
        </w:rPr>
      </w:pPr>
      <w:r w:rsidRPr="00906D4A">
        <w:rPr>
          <w:rFonts w:ascii="Times New Roman" w:hAnsi="Times New Roman" w:cs="Times New Roman"/>
          <w:sz w:val="28"/>
          <w:szCs w:val="28"/>
        </w:rPr>
        <w:t xml:space="preserve">Руководство по использованию сервисной программы находится на прилагаемом </w:t>
      </w:r>
      <w:r w:rsidRPr="00906D4A">
        <w:rPr>
          <w:rFonts w:ascii="Times New Roman" w:hAnsi="Times New Roman" w:cs="Times New Roman"/>
          <w:sz w:val="28"/>
          <w:szCs w:val="28"/>
          <w:lang w:val="en-US"/>
        </w:rPr>
        <w:t>CD</w:t>
      </w:r>
      <w:r w:rsidRPr="00906D4A">
        <w:rPr>
          <w:rFonts w:ascii="Times New Roman" w:hAnsi="Times New Roman" w:cs="Times New Roman"/>
          <w:sz w:val="28"/>
          <w:szCs w:val="28"/>
        </w:rPr>
        <w:t>-диске.</w:t>
      </w:r>
    </w:p>
    <w:p w:rsidR="000D1C02" w:rsidRPr="000D1C02" w:rsidRDefault="000D1C02" w:rsidP="000D1C02">
      <w:pPr>
        <w:spacing w:after="0" w:line="240" w:lineRule="auto"/>
        <w:ind w:left="-284" w:firstLine="426"/>
        <w:contextualSpacing/>
        <w:jc w:val="both"/>
        <w:rPr>
          <w:rFonts w:ascii="Times New Roman" w:hAnsi="Times New Roman" w:cs="Times New Roman"/>
          <w:sz w:val="24"/>
          <w:szCs w:val="24"/>
        </w:rPr>
      </w:pPr>
    </w:p>
    <w:p w:rsidR="009C0C93" w:rsidRPr="009C0C93" w:rsidRDefault="009C0C93" w:rsidP="00124CFE">
      <w:pPr>
        <w:pStyle w:val="2"/>
        <w:spacing w:before="0" w:after="0" w:line="240" w:lineRule="auto"/>
        <w:ind w:left="-425" w:firstLine="426"/>
        <w:jc w:val="center"/>
        <w:rPr>
          <w:b/>
        </w:rPr>
      </w:pPr>
      <w:r w:rsidRPr="009C0C93">
        <w:rPr>
          <w:b/>
        </w:rPr>
        <w:t>9 ТЕХНИЧЕСКОЕ ОБСЛУЖИВАНИЕ</w:t>
      </w:r>
    </w:p>
    <w:p w:rsidR="00861273" w:rsidRPr="00861273" w:rsidRDefault="00861273" w:rsidP="00861273">
      <w:pPr>
        <w:spacing w:after="0" w:line="240" w:lineRule="auto"/>
        <w:ind w:left="-284" w:firstLine="426"/>
        <w:jc w:val="both"/>
        <w:rPr>
          <w:rFonts w:ascii="Times New Roman" w:hAnsi="Times New Roman" w:cs="Times New Roman"/>
          <w:sz w:val="28"/>
          <w:szCs w:val="28"/>
        </w:rPr>
      </w:pPr>
      <w:r w:rsidRPr="00861273">
        <w:rPr>
          <w:rFonts w:ascii="Times New Roman" w:hAnsi="Times New Roman" w:cs="Times New Roman"/>
          <w:sz w:val="28"/>
          <w:szCs w:val="28"/>
        </w:rPr>
        <w:t>9.1 Регулировку плотного закрывания двери производить следующим образом:</w:t>
      </w:r>
    </w:p>
    <w:p w:rsidR="00861273" w:rsidRPr="00861273" w:rsidRDefault="00861273" w:rsidP="00861273">
      <w:pPr>
        <w:spacing w:after="0" w:line="240" w:lineRule="auto"/>
        <w:ind w:left="-284" w:firstLine="426"/>
        <w:jc w:val="both"/>
        <w:rPr>
          <w:rFonts w:ascii="Times New Roman" w:hAnsi="Times New Roman" w:cs="Times New Roman"/>
          <w:sz w:val="28"/>
          <w:szCs w:val="28"/>
        </w:rPr>
      </w:pPr>
      <w:r w:rsidRPr="00861273">
        <w:rPr>
          <w:rFonts w:ascii="Times New Roman" w:hAnsi="Times New Roman" w:cs="Times New Roman"/>
          <w:sz w:val="28"/>
          <w:szCs w:val="28"/>
        </w:rPr>
        <w:t>- ослабить винт крепления петель с левой стороны кожуха камеры;</w:t>
      </w:r>
    </w:p>
    <w:p w:rsidR="00861273" w:rsidRPr="00861273" w:rsidRDefault="00861273" w:rsidP="00861273">
      <w:pPr>
        <w:spacing w:after="0" w:line="240" w:lineRule="auto"/>
        <w:ind w:left="-284" w:firstLine="426"/>
        <w:jc w:val="both"/>
        <w:rPr>
          <w:rFonts w:ascii="Times New Roman" w:hAnsi="Times New Roman" w:cs="Times New Roman"/>
          <w:sz w:val="28"/>
          <w:szCs w:val="28"/>
        </w:rPr>
      </w:pPr>
      <w:r w:rsidRPr="00861273">
        <w:rPr>
          <w:rFonts w:ascii="Times New Roman" w:hAnsi="Times New Roman" w:cs="Times New Roman"/>
          <w:sz w:val="28"/>
          <w:szCs w:val="28"/>
        </w:rPr>
        <w:t>- прижать дверь в сторону камеры и затянуть винты;</w:t>
      </w:r>
    </w:p>
    <w:p w:rsidR="00861273" w:rsidRPr="00861273" w:rsidRDefault="00861273" w:rsidP="00861273">
      <w:pPr>
        <w:spacing w:after="0" w:line="240" w:lineRule="auto"/>
        <w:ind w:left="-284" w:firstLine="426"/>
        <w:jc w:val="both"/>
        <w:rPr>
          <w:rFonts w:ascii="Times New Roman" w:hAnsi="Times New Roman" w:cs="Times New Roman"/>
          <w:sz w:val="28"/>
          <w:szCs w:val="28"/>
        </w:rPr>
      </w:pPr>
      <w:r w:rsidRPr="00861273">
        <w:rPr>
          <w:rFonts w:ascii="Times New Roman" w:hAnsi="Times New Roman" w:cs="Times New Roman"/>
          <w:sz w:val="28"/>
          <w:szCs w:val="28"/>
        </w:rPr>
        <w:t>- закрыть дверь и убедиться в равномерном прилегании уплотнителя, при этом дверь должна свободно закрываться.</w:t>
      </w:r>
    </w:p>
    <w:p w:rsidR="00861273" w:rsidRPr="00861273" w:rsidRDefault="00861273" w:rsidP="00861273">
      <w:pPr>
        <w:spacing w:after="0" w:line="240" w:lineRule="auto"/>
        <w:ind w:left="-284" w:firstLine="426"/>
        <w:jc w:val="both"/>
        <w:rPr>
          <w:rFonts w:ascii="Times New Roman" w:hAnsi="Times New Roman" w:cs="Times New Roman"/>
          <w:sz w:val="28"/>
          <w:szCs w:val="28"/>
        </w:rPr>
      </w:pPr>
      <w:r w:rsidRPr="00861273">
        <w:rPr>
          <w:rFonts w:ascii="Times New Roman" w:hAnsi="Times New Roman" w:cs="Times New Roman"/>
          <w:sz w:val="28"/>
          <w:szCs w:val="28"/>
        </w:rPr>
        <w:t>9.2 Периодически, не менее 2-х раз год, необходимо осуществлять очистку конденсатора (радиатора) холодильного агрегата следующим образом:</w:t>
      </w:r>
    </w:p>
    <w:p w:rsidR="00861273" w:rsidRPr="00861273" w:rsidRDefault="00861273" w:rsidP="00861273">
      <w:pPr>
        <w:spacing w:after="0" w:line="240" w:lineRule="auto"/>
        <w:ind w:left="-284" w:firstLine="426"/>
        <w:jc w:val="both"/>
        <w:rPr>
          <w:rFonts w:ascii="Times New Roman" w:hAnsi="Times New Roman" w:cs="Times New Roman"/>
          <w:sz w:val="28"/>
          <w:szCs w:val="28"/>
        </w:rPr>
      </w:pPr>
      <w:r w:rsidRPr="00861273">
        <w:rPr>
          <w:rFonts w:ascii="Times New Roman" w:hAnsi="Times New Roman" w:cs="Times New Roman"/>
          <w:sz w:val="28"/>
          <w:szCs w:val="28"/>
        </w:rPr>
        <w:t>- отсоединить разъем жгута двери с левой стороны подставки;</w:t>
      </w:r>
    </w:p>
    <w:p w:rsidR="00861273" w:rsidRPr="00861273" w:rsidRDefault="00861273" w:rsidP="00861273">
      <w:pPr>
        <w:spacing w:after="0" w:line="240" w:lineRule="auto"/>
        <w:ind w:left="-284" w:firstLine="426"/>
        <w:jc w:val="both"/>
        <w:rPr>
          <w:rFonts w:ascii="Times New Roman" w:hAnsi="Times New Roman" w:cs="Times New Roman"/>
          <w:sz w:val="28"/>
          <w:szCs w:val="28"/>
        </w:rPr>
      </w:pPr>
      <w:r w:rsidRPr="00861273">
        <w:rPr>
          <w:rFonts w:ascii="Times New Roman" w:hAnsi="Times New Roman" w:cs="Times New Roman"/>
          <w:sz w:val="28"/>
          <w:szCs w:val="28"/>
        </w:rPr>
        <w:t>- снять левую стенку подставки;</w:t>
      </w:r>
    </w:p>
    <w:p w:rsidR="00861273" w:rsidRDefault="00861273" w:rsidP="00861273">
      <w:pPr>
        <w:spacing w:after="0" w:line="240" w:lineRule="auto"/>
        <w:ind w:left="-284" w:firstLine="426"/>
        <w:jc w:val="both"/>
        <w:rPr>
          <w:rFonts w:ascii="Times New Roman" w:hAnsi="Times New Roman" w:cs="Times New Roman"/>
          <w:sz w:val="28"/>
          <w:szCs w:val="28"/>
        </w:rPr>
      </w:pPr>
      <w:r w:rsidRPr="00861273">
        <w:rPr>
          <w:rFonts w:ascii="Times New Roman" w:hAnsi="Times New Roman" w:cs="Times New Roman"/>
          <w:sz w:val="28"/>
          <w:szCs w:val="28"/>
        </w:rPr>
        <w:t>- очистить конденсатор агрегата холодильного от загрязнений с помощью мягкой щетки и пылесоса.</w:t>
      </w:r>
    </w:p>
    <w:p w:rsidR="004E531B" w:rsidRPr="004E531B" w:rsidRDefault="004E531B" w:rsidP="004E531B">
      <w:pPr>
        <w:spacing w:after="0" w:line="240" w:lineRule="auto"/>
        <w:ind w:left="-284" w:firstLine="426"/>
        <w:jc w:val="both"/>
        <w:rPr>
          <w:rFonts w:ascii="Times New Roman" w:hAnsi="Times New Roman" w:cs="Times New Roman"/>
          <w:sz w:val="28"/>
          <w:szCs w:val="28"/>
        </w:rPr>
      </w:pPr>
      <w:r>
        <w:rPr>
          <w:rFonts w:ascii="Times New Roman" w:hAnsi="Times New Roman" w:cs="Times New Roman"/>
          <w:sz w:val="28"/>
          <w:szCs w:val="28"/>
        </w:rPr>
        <w:t xml:space="preserve">9.3 </w:t>
      </w:r>
      <w:r w:rsidRPr="004E531B">
        <w:rPr>
          <w:rFonts w:ascii="Times New Roman" w:hAnsi="Times New Roman" w:cs="Times New Roman"/>
          <w:sz w:val="28"/>
          <w:szCs w:val="28"/>
        </w:rPr>
        <w:t>При увеличении времени охлаждения или не поддержании з</w:t>
      </w:r>
      <w:r>
        <w:rPr>
          <w:rFonts w:ascii="Times New Roman" w:hAnsi="Times New Roman" w:cs="Times New Roman"/>
          <w:sz w:val="28"/>
          <w:szCs w:val="28"/>
        </w:rPr>
        <w:t>аданной температуры (отрицатель</w:t>
      </w:r>
      <w:r w:rsidRPr="004E531B">
        <w:rPr>
          <w:rFonts w:ascii="Times New Roman" w:hAnsi="Times New Roman" w:cs="Times New Roman"/>
          <w:sz w:val="28"/>
          <w:szCs w:val="28"/>
        </w:rPr>
        <w:t>ной) провести процесс сушки изделия следующим образом:</w:t>
      </w:r>
    </w:p>
    <w:p w:rsidR="004E531B" w:rsidRPr="004E531B" w:rsidRDefault="004E531B" w:rsidP="004E531B">
      <w:pPr>
        <w:spacing w:after="0" w:line="240" w:lineRule="auto"/>
        <w:ind w:left="-284" w:firstLine="426"/>
        <w:jc w:val="both"/>
        <w:rPr>
          <w:rFonts w:ascii="Times New Roman" w:hAnsi="Times New Roman" w:cs="Times New Roman"/>
          <w:sz w:val="28"/>
          <w:szCs w:val="28"/>
        </w:rPr>
      </w:pPr>
      <w:r w:rsidRPr="004E531B">
        <w:rPr>
          <w:rFonts w:ascii="Times New Roman" w:hAnsi="Times New Roman" w:cs="Times New Roman"/>
          <w:sz w:val="28"/>
          <w:szCs w:val="28"/>
        </w:rPr>
        <w:t>1.    Демонтировать заглушки кабельного ввода, нагреть изд</w:t>
      </w:r>
      <w:r>
        <w:rPr>
          <w:rFonts w:ascii="Times New Roman" w:hAnsi="Times New Roman" w:cs="Times New Roman"/>
          <w:sz w:val="28"/>
          <w:szCs w:val="28"/>
        </w:rPr>
        <w:t>елие до температуры 150-160 гра</w:t>
      </w:r>
      <w:r w:rsidRPr="004E531B">
        <w:rPr>
          <w:rFonts w:ascii="Times New Roman" w:hAnsi="Times New Roman" w:cs="Times New Roman"/>
          <w:sz w:val="28"/>
          <w:szCs w:val="28"/>
        </w:rPr>
        <w:t>дусов.</w:t>
      </w:r>
    </w:p>
    <w:p w:rsidR="004E531B" w:rsidRPr="004E531B" w:rsidRDefault="004E531B" w:rsidP="004E531B">
      <w:pPr>
        <w:spacing w:after="0" w:line="240" w:lineRule="auto"/>
        <w:ind w:left="-284" w:firstLine="426"/>
        <w:jc w:val="both"/>
        <w:rPr>
          <w:rFonts w:ascii="Times New Roman" w:hAnsi="Times New Roman" w:cs="Times New Roman"/>
          <w:sz w:val="28"/>
          <w:szCs w:val="28"/>
        </w:rPr>
      </w:pPr>
      <w:r w:rsidRPr="004E531B">
        <w:rPr>
          <w:rFonts w:ascii="Times New Roman" w:hAnsi="Times New Roman" w:cs="Times New Roman"/>
          <w:sz w:val="28"/>
          <w:szCs w:val="28"/>
        </w:rPr>
        <w:t>2.  Сушить изделие в течении 2-3 часов, затем выключить изделие, открыть двери и дать ему остыть до комнатной температуры в течении 2-3 часов.</w:t>
      </w:r>
    </w:p>
    <w:p w:rsidR="004E531B" w:rsidRPr="00861273" w:rsidRDefault="004E531B" w:rsidP="004E531B">
      <w:pPr>
        <w:spacing w:after="0" w:line="240" w:lineRule="auto"/>
        <w:ind w:left="-284" w:firstLine="426"/>
        <w:jc w:val="both"/>
        <w:rPr>
          <w:rFonts w:ascii="Times New Roman" w:hAnsi="Times New Roman" w:cs="Times New Roman"/>
          <w:sz w:val="28"/>
          <w:szCs w:val="28"/>
        </w:rPr>
      </w:pPr>
      <w:r w:rsidRPr="004E531B">
        <w:rPr>
          <w:rFonts w:ascii="Times New Roman" w:hAnsi="Times New Roman" w:cs="Times New Roman"/>
          <w:sz w:val="28"/>
          <w:szCs w:val="28"/>
        </w:rPr>
        <w:t>3.   Продолжить работу в штатном режиме.</w:t>
      </w:r>
    </w:p>
    <w:p w:rsidR="00EF3742" w:rsidRDefault="00EF3742" w:rsidP="00124CFE">
      <w:pPr>
        <w:spacing w:after="0" w:line="240" w:lineRule="auto"/>
        <w:ind w:left="-425" w:firstLine="426"/>
        <w:rPr>
          <w:rFonts w:ascii="Times New Roman" w:hAnsi="Times New Roman" w:cs="Times New Roman"/>
          <w:sz w:val="28"/>
          <w:szCs w:val="28"/>
        </w:rPr>
      </w:pPr>
    </w:p>
    <w:p w:rsidR="004E531B" w:rsidRDefault="004E531B" w:rsidP="00EF3742">
      <w:pPr>
        <w:pStyle w:val="a3"/>
        <w:spacing w:line="240" w:lineRule="auto"/>
        <w:ind w:left="-425" w:firstLine="992"/>
        <w:jc w:val="center"/>
        <w:rPr>
          <w:b/>
        </w:rPr>
      </w:pPr>
    </w:p>
    <w:p w:rsidR="004E531B" w:rsidRDefault="004E531B" w:rsidP="00EF3742">
      <w:pPr>
        <w:pStyle w:val="a3"/>
        <w:spacing w:line="240" w:lineRule="auto"/>
        <w:ind w:left="-425" w:firstLine="992"/>
        <w:jc w:val="center"/>
        <w:rPr>
          <w:b/>
        </w:rPr>
      </w:pPr>
    </w:p>
    <w:p w:rsidR="009C0C93" w:rsidRPr="009C0C93" w:rsidRDefault="009C0C93" w:rsidP="00EF3742">
      <w:pPr>
        <w:pStyle w:val="a3"/>
        <w:spacing w:line="240" w:lineRule="auto"/>
        <w:ind w:left="-425" w:firstLine="992"/>
        <w:jc w:val="center"/>
        <w:rPr>
          <w:b/>
        </w:rPr>
      </w:pPr>
      <w:r w:rsidRPr="009C0C93">
        <w:rPr>
          <w:b/>
        </w:rPr>
        <w:lastRenderedPageBreak/>
        <w:t>10 ВОЗМОЖНЫЕ НЕИСПРАВНОСТИ И СПОСОБЫ ИХ УСТРАНЕНИЯ</w:t>
      </w:r>
    </w:p>
    <w:p w:rsidR="009C0C93" w:rsidRPr="009C0C93" w:rsidRDefault="009C0C93" w:rsidP="00861273">
      <w:pPr>
        <w:pStyle w:val="a3"/>
        <w:spacing w:line="240" w:lineRule="auto"/>
        <w:ind w:left="-284" w:firstLine="425"/>
      </w:pPr>
      <w:r w:rsidRPr="009C0C93">
        <w:t xml:space="preserve">10.1 Перечень возможных неисправностей в процессе эксплуатации </w:t>
      </w:r>
      <w:r w:rsidRPr="00861273">
        <w:rPr>
          <w:spacing w:val="-6"/>
        </w:rPr>
        <w:t>камеры по назначению и рекомендации по их устранению приведен в таблице 3.</w:t>
      </w:r>
      <w:r w:rsidRPr="009C0C93">
        <w:t xml:space="preserve"> </w:t>
      </w:r>
    </w:p>
    <w:p w:rsidR="009C0C93" w:rsidRDefault="009C0C93" w:rsidP="00861273">
      <w:pPr>
        <w:pStyle w:val="a3"/>
        <w:spacing w:line="240" w:lineRule="auto"/>
        <w:ind w:left="-284" w:firstLine="425"/>
      </w:pPr>
      <w:r w:rsidRPr="009C0C93">
        <w:t>В течение гарантийного срока эксплуатации для устранения неисправности необходимо разрешение предприятия-изготовителя.</w:t>
      </w:r>
    </w:p>
    <w:p w:rsidR="00144F8E" w:rsidRPr="009C0C93" w:rsidRDefault="00144F8E" w:rsidP="004E531B">
      <w:pPr>
        <w:pStyle w:val="a3"/>
        <w:spacing w:line="240" w:lineRule="auto"/>
        <w:ind w:left="0" w:firstLine="0"/>
      </w:pPr>
    </w:p>
    <w:p w:rsidR="003B6F1C" w:rsidRPr="00085825" w:rsidRDefault="003B6F1C" w:rsidP="003B6F1C">
      <w:pPr>
        <w:pStyle w:val="1"/>
        <w:widowControl/>
        <w:ind w:left="-284" w:firstLine="426"/>
      </w:pPr>
      <w:r>
        <w:t>Таблица 3 – Возможные неисправности и способы их устранения</w:t>
      </w:r>
    </w:p>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77"/>
        <w:gridCol w:w="3227"/>
        <w:gridCol w:w="3861"/>
      </w:tblGrid>
      <w:tr w:rsidR="003B6F1C" w:rsidTr="00C51A95">
        <w:trPr>
          <w:tblHeader/>
          <w:jc w:val="center"/>
        </w:trPr>
        <w:tc>
          <w:tcPr>
            <w:tcW w:w="2977" w:type="dxa"/>
            <w:vAlign w:val="center"/>
          </w:tcPr>
          <w:p w:rsidR="003B6F1C" w:rsidRPr="00612026" w:rsidRDefault="003B6F1C" w:rsidP="00A66818">
            <w:pPr>
              <w:pStyle w:val="1"/>
              <w:widowControl/>
              <w:ind w:firstLine="0"/>
              <w:jc w:val="center"/>
              <w:rPr>
                <w:b/>
                <w:sz w:val="24"/>
              </w:rPr>
            </w:pPr>
            <w:r w:rsidRPr="00612026">
              <w:rPr>
                <w:b/>
                <w:sz w:val="24"/>
              </w:rPr>
              <w:t>Описание последствий отказов и</w:t>
            </w:r>
          </w:p>
          <w:p w:rsidR="003B6F1C" w:rsidRPr="00612026" w:rsidRDefault="003B6F1C" w:rsidP="00A66818">
            <w:pPr>
              <w:pStyle w:val="1"/>
              <w:widowControl/>
              <w:ind w:firstLine="0"/>
              <w:jc w:val="center"/>
              <w:rPr>
                <w:b/>
                <w:sz w:val="24"/>
              </w:rPr>
            </w:pPr>
            <w:r w:rsidRPr="00612026">
              <w:rPr>
                <w:b/>
                <w:sz w:val="24"/>
              </w:rPr>
              <w:t>повреждений</w:t>
            </w:r>
          </w:p>
        </w:tc>
        <w:tc>
          <w:tcPr>
            <w:tcW w:w="3227" w:type="dxa"/>
            <w:vAlign w:val="center"/>
          </w:tcPr>
          <w:p w:rsidR="003B6F1C" w:rsidRPr="00612026" w:rsidRDefault="003B6F1C" w:rsidP="00A66818">
            <w:pPr>
              <w:pStyle w:val="1"/>
              <w:widowControl/>
              <w:ind w:firstLine="0"/>
              <w:jc w:val="center"/>
              <w:rPr>
                <w:b/>
                <w:sz w:val="24"/>
              </w:rPr>
            </w:pPr>
            <w:r w:rsidRPr="00612026">
              <w:rPr>
                <w:b/>
                <w:sz w:val="24"/>
              </w:rPr>
              <w:t xml:space="preserve">Возможные отказы и </w:t>
            </w:r>
          </w:p>
          <w:p w:rsidR="003B6F1C" w:rsidRPr="00612026" w:rsidRDefault="003B6F1C" w:rsidP="00A66818">
            <w:pPr>
              <w:pStyle w:val="1"/>
              <w:widowControl/>
              <w:ind w:firstLine="0"/>
              <w:jc w:val="center"/>
              <w:rPr>
                <w:b/>
                <w:sz w:val="24"/>
              </w:rPr>
            </w:pPr>
            <w:r w:rsidRPr="00612026">
              <w:rPr>
                <w:b/>
                <w:sz w:val="24"/>
              </w:rPr>
              <w:t>повреждения</w:t>
            </w:r>
          </w:p>
        </w:tc>
        <w:tc>
          <w:tcPr>
            <w:tcW w:w="3861" w:type="dxa"/>
            <w:vAlign w:val="center"/>
          </w:tcPr>
          <w:p w:rsidR="003B6F1C" w:rsidRPr="00612026" w:rsidRDefault="003B6F1C" w:rsidP="00A66818">
            <w:pPr>
              <w:pStyle w:val="1"/>
              <w:widowControl/>
              <w:ind w:firstLine="0"/>
              <w:jc w:val="center"/>
              <w:rPr>
                <w:b/>
                <w:spacing w:val="-20"/>
                <w:sz w:val="24"/>
              </w:rPr>
            </w:pPr>
            <w:r w:rsidRPr="00612026">
              <w:rPr>
                <w:b/>
                <w:spacing w:val="-20"/>
                <w:sz w:val="24"/>
              </w:rPr>
              <w:t xml:space="preserve">Указания по установлению и устранению последствий отказов и </w:t>
            </w:r>
          </w:p>
          <w:p w:rsidR="003B6F1C" w:rsidRPr="00612026" w:rsidRDefault="003B6F1C" w:rsidP="00A66818">
            <w:pPr>
              <w:pStyle w:val="1"/>
              <w:widowControl/>
              <w:ind w:firstLine="0"/>
              <w:jc w:val="center"/>
              <w:rPr>
                <w:b/>
                <w:spacing w:val="-20"/>
                <w:sz w:val="24"/>
              </w:rPr>
            </w:pPr>
            <w:r w:rsidRPr="00612026">
              <w:rPr>
                <w:b/>
                <w:spacing w:val="-20"/>
                <w:sz w:val="24"/>
              </w:rPr>
              <w:t>повреждений</w:t>
            </w:r>
          </w:p>
        </w:tc>
      </w:tr>
      <w:tr w:rsidR="003B6F1C" w:rsidTr="00625709">
        <w:trPr>
          <w:jc w:val="center"/>
        </w:trPr>
        <w:tc>
          <w:tcPr>
            <w:tcW w:w="2977" w:type="dxa"/>
            <w:vAlign w:val="center"/>
          </w:tcPr>
          <w:p w:rsidR="003B6F1C" w:rsidRPr="00C805CD" w:rsidRDefault="003B6F1C" w:rsidP="00A66818">
            <w:pPr>
              <w:pStyle w:val="1"/>
              <w:widowControl/>
              <w:ind w:firstLine="0"/>
              <w:jc w:val="center"/>
              <w:rPr>
                <w:sz w:val="24"/>
                <w:szCs w:val="24"/>
              </w:rPr>
            </w:pPr>
            <w:r w:rsidRPr="00C805CD">
              <w:rPr>
                <w:sz w:val="24"/>
                <w:szCs w:val="24"/>
              </w:rPr>
              <w:t xml:space="preserve">При включении </w:t>
            </w:r>
            <w:r>
              <w:rPr>
                <w:sz w:val="24"/>
                <w:szCs w:val="24"/>
              </w:rPr>
              <w:t>выключателя «СЕТЬ» не включается дисплей</w:t>
            </w:r>
          </w:p>
        </w:tc>
        <w:tc>
          <w:tcPr>
            <w:tcW w:w="3227" w:type="dxa"/>
            <w:vAlign w:val="center"/>
          </w:tcPr>
          <w:p w:rsidR="003B6F1C" w:rsidRPr="00C805CD" w:rsidRDefault="003B6F1C" w:rsidP="00A66818">
            <w:pPr>
              <w:pStyle w:val="1"/>
              <w:widowControl/>
              <w:tabs>
                <w:tab w:val="left" w:pos="742"/>
              </w:tabs>
              <w:ind w:left="33" w:hanging="33"/>
              <w:jc w:val="center"/>
              <w:rPr>
                <w:sz w:val="24"/>
                <w:szCs w:val="24"/>
              </w:rPr>
            </w:pPr>
            <w:r>
              <w:rPr>
                <w:sz w:val="24"/>
                <w:szCs w:val="24"/>
              </w:rPr>
              <w:t>Неисправны: предохранители, сетевой шнур, вилка сетевого шнура</w:t>
            </w:r>
          </w:p>
        </w:tc>
        <w:tc>
          <w:tcPr>
            <w:tcW w:w="3861" w:type="dxa"/>
            <w:vAlign w:val="center"/>
          </w:tcPr>
          <w:p w:rsidR="003B6F1C" w:rsidRDefault="003B6F1C" w:rsidP="00A66818">
            <w:pPr>
              <w:pStyle w:val="1"/>
              <w:widowControl/>
              <w:ind w:firstLine="0"/>
              <w:jc w:val="center"/>
              <w:rPr>
                <w:sz w:val="24"/>
                <w:szCs w:val="24"/>
              </w:rPr>
            </w:pPr>
            <w:r>
              <w:rPr>
                <w:sz w:val="24"/>
                <w:szCs w:val="24"/>
              </w:rPr>
              <w:t>Заменить предохранители.</w:t>
            </w:r>
          </w:p>
          <w:p w:rsidR="003B6F1C" w:rsidRDefault="003B6F1C" w:rsidP="00A66818">
            <w:pPr>
              <w:pStyle w:val="1"/>
              <w:widowControl/>
              <w:ind w:firstLine="0"/>
              <w:jc w:val="center"/>
              <w:rPr>
                <w:sz w:val="24"/>
                <w:szCs w:val="24"/>
              </w:rPr>
            </w:pPr>
            <w:r>
              <w:rPr>
                <w:sz w:val="24"/>
                <w:szCs w:val="24"/>
              </w:rPr>
              <w:t>Прозвонить сетевой шнур и</w:t>
            </w:r>
          </w:p>
          <w:p w:rsidR="003B6F1C" w:rsidRPr="00C805CD" w:rsidRDefault="003B6F1C" w:rsidP="00A66818">
            <w:pPr>
              <w:pStyle w:val="1"/>
              <w:widowControl/>
              <w:ind w:firstLine="0"/>
              <w:jc w:val="center"/>
              <w:rPr>
                <w:sz w:val="24"/>
                <w:szCs w:val="24"/>
              </w:rPr>
            </w:pPr>
            <w:r>
              <w:rPr>
                <w:sz w:val="24"/>
                <w:szCs w:val="24"/>
              </w:rPr>
              <w:t xml:space="preserve"> вилку</w:t>
            </w:r>
          </w:p>
        </w:tc>
      </w:tr>
      <w:tr w:rsidR="003B6F1C" w:rsidTr="00625709">
        <w:trPr>
          <w:jc w:val="center"/>
        </w:trPr>
        <w:tc>
          <w:tcPr>
            <w:tcW w:w="2977" w:type="dxa"/>
            <w:vAlign w:val="center"/>
          </w:tcPr>
          <w:p w:rsidR="003B6F1C" w:rsidRPr="00C805CD" w:rsidRDefault="003B6F1C" w:rsidP="00A66818">
            <w:pPr>
              <w:pStyle w:val="1"/>
              <w:widowControl/>
              <w:ind w:firstLine="0"/>
              <w:jc w:val="center"/>
              <w:rPr>
                <w:sz w:val="24"/>
                <w:szCs w:val="24"/>
              </w:rPr>
            </w:pPr>
            <w:r>
              <w:rPr>
                <w:sz w:val="24"/>
                <w:szCs w:val="24"/>
              </w:rPr>
              <w:t>При регулировании температура в рабочей камере не повышается</w:t>
            </w:r>
          </w:p>
        </w:tc>
        <w:tc>
          <w:tcPr>
            <w:tcW w:w="3227" w:type="dxa"/>
            <w:vAlign w:val="center"/>
          </w:tcPr>
          <w:p w:rsidR="003B6F1C" w:rsidRPr="00C805CD" w:rsidRDefault="003B6F1C" w:rsidP="00A66818">
            <w:pPr>
              <w:pStyle w:val="1"/>
              <w:widowControl/>
              <w:ind w:left="33" w:firstLine="0"/>
              <w:jc w:val="center"/>
              <w:rPr>
                <w:sz w:val="24"/>
                <w:szCs w:val="24"/>
              </w:rPr>
            </w:pPr>
            <w:r>
              <w:rPr>
                <w:sz w:val="24"/>
                <w:szCs w:val="24"/>
              </w:rPr>
              <w:t>Неисправность в цепи подключения нагревателя</w:t>
            </w:r>
          </w:p>
        </w:tc>
        <w:tc>
          <w:tcPr>
            <w:tcW w:w="3861" w:type="dxa"/>
            <w:vAlign w:val="center"/>
          </w:tcPr>
          <w:p w:rsidR="003B6F1C" w:rsidRPr="00C805CD" w:rsidRDefault="003B6F1C" w:rsidP="00A66818">
            <w:pPr>
              <w:pStyle w:val="1"/>
              <w:widowControl/>
              <w:ind w:left="33" w:firstLine="0"/>
              <w:jc w:val="center"/>
              <w:rPr>
                <w:sz w:val="24"/>
                <w:szCs w:val="24"/>
              </w:rPr>
            </w:pPr>
            <w:r>
              <w:rPr>
                <w:sz w:val="24"/>
                <w:szCs w:val="24"/>
              </w:rPr>
              <w:t>Проверить цепи подключения нагревателя</w:t>
            </w:r>
          </w:p>
        </w:tc>
      </w:tr>
      <w:tr w:rsidR="003B6F1C" w:rsidTr="00625709">
        <w:trPr>
          <w:jc w:val="center"/>
        </w:trPr>
        <w:tc>
          <w:tcPr>
            <w:tcW w:w="2977" w:type="dxa"/>
            <w:vAlign w:val="center"/>
          </w:tcPr>
          <w:p w:rsidR="003B6F1C" w:rsidRPr="00C805CD" w:rsidRDefault="003B6F1C" w:rsidP="00A66818">
            <w:pPr>
              <w:pStyle w:val="1"/>
              <w:widowControl/>
              <w:ind w:firstLine="0"/>
              <w:jc w:val="center"/>
              <w:rPr>
                <w:sz w:val="24"/>
                <w:szCs w:val="24"/>
              </w:rPr>
            </w:pPr>
            <w:r>
              <w:rPr>
                <w:sz w:val="24"/>
                <w:szCs w:val="24"/>
              </w:rPr>
              <w:t>При регулировании температура в камере не понижается</w:t>
            </w:r>
          </w:p>
        </w:tc>
        <w:tc>
          <w:tcPr>
            <w:tcW w:w="3227" w:type="dxa"/>
            <w:vAlign w:val="center"/>
          </w:tcPr>
          <w:p w:rsidR="003B6F1C" w:rsidRPr="00C805CD" w:rsidRDefault="003B6F1C" w:rsidP="00A66818">
            <w:pPr>
              <w:pStyle w:val="1"/>
              <w:widowControl/>
              <w:ind w:firstLine="0"/>
              <w:jc w:val="center"/>
              <w:rPr>
                <w:sz w:val="24"/>
                <w:szCs w:val="24"/>
              </w:rPr>
            </w:pPr>
            <w:r>
              <w:rPr>
                <w:sz w:val="24"/>
                <w:szCs w:val="24"/>
              </w:rPr>
              <w:t>Неисправность холодильной установки</w:t>
            </w:r>
          </w:p>
        </w:tc>
        <w:tc>
          <w:tcPr>
            <w:tcW w:w="3861" w:type="dxa"/>
            <w:vAlign w:val="center"/>
          </w:tcPr>
          <w:p w:rsidR="003B6F1C" w:rsidRDefault="003B6F1C" w:rsidP="00A66818">
            <w:pPr>
              <w:pStyle w:val="1"/>
              <w:widowControl/>
              <w:tabs>
                <w:tab w:val="left" w:pos="0"/>
              </w:tabs>
              <w:ind w:firstLine="0"/>
              <w:jc w:val="center"/>
              <w:rPr>
                <w:sz w:val="24"/>
                <w:szCs w:val="24"/>
              </w:rPr>
            </w:pPr>
            <w:r>
              <w:rPr>
                <w:sz w:val="24"/>
                <w:szCs w:val="24"/>
              </w:rPr>
              <w:t xml:space="preserve">Проверить наличие в системе охлаждения хладагентов. </w:t>
            </w:r>
          </w:p>
          <w:p w:rsidR="003B6F1C" w:rsidRPr="00C805CD" w:rsidRDefault="003B6F1C" w:rsidP="00A66818">
            <w:pPr>
              <w:pStyle w:val="1"/>
              <w:widowControl/>
              <w:tabs>
                <w:tab w:val="left" w:pos="0"/>
              </w:tabs>
              <w:ind w:firstLine="0"/>
              <w:jc w:val="center"/>
              <w:rPr>
                <w:sz w:val="24"/>
                <w:szCs w:val="24"/>
              </w:rPr>
            </w:pPr>
            <w:r>
              <w:rPr>
                <w:sz w:val="24"/>
                <w:szCs w:val="24"/>
              </w:rPr>
              <w:t>Устранить неисправность</w:t>
            </w:r>
          </w:p>
        </w:tc>
      </w:tr>
    </w:tbl>
    <w:p w:rsidR="00981F38" w:rsidRDefault="00981F38" w:rsidP="00981F38">
      <w:pPr>
        <w:spacing w:after="0" w:line="240" w:lineRule="auto"/>
        <w:ind w:left="-567"/>
        <w:jc w:val="center"/>
        <w:rPr>
          <w:rFonts w:ascii="Times New Roman" w:hAnsi="Times New Roman" w:cs="Times New Roman"/>
          <w:b/>
          <w:sz w:val="28"/>
          <w:szCs w:val="28"/>
        </w:rPr>
      </w:pPr>
    </w:p>
    <w:p w:rsidR="00981F38" w:rsidRPr="00981F38" w:rsidRDefault="00981F38" w:rsidP="00981F38">
      <w:pPr>
        <w:spacing w:after="0" w:line="240" w:lineRule="auto"/>
        <w:ind w:left="-567"/>
        <w:jc w:val="center"/>
        <w:rPr>
          <w:rFonts w:ascii="Times New Roman" w:hAnsi="Times New Roman" w:cs="Times New Roman"/>
          <w:b/>
          <w:sz w:val="28"/>
          <w:szCs w:val="28"/>
        </w:rPr>
      </w:pPr>
      <w:r w:rsidRPr="00981F38">
        <w:rPr>
          <w:rFonts w:ascii="Times New Roman" w:hAnsi="Times New Roman" w:cs="Times New Roman"/>
          <w:b/>
          <w:sz w:val="28"/>
          <w:szCs w:val="28"/>
        </w:rPr>
        <w:t>11 УТИЛИЗАЦИЯ,</w:t>
      </w:r>
    </w:p>
    <w:p w:rsidR="00981F38" w:rsidRPr="00981F38" w:rsidRDefault="00981F38" w:rsidP="00981F38">
      <w:pPr>
        <w:spacing w:after="0" w:line="240" w:lineRule="auto"/>
        <w:ind w:left="-567"/>
        <w:jc w:val="center"/>
        <w:rPr>
          <w:rFonts w:ascii="Times New Roman" w:hAnsi="Times New Roman" w:cs="Times New Roman"/>
          <w:b/>
          <w:sz w:val="28"/>
          <w:szCs w:val="28"/>
        </w:rPr>
      </w:pPr>
      <w:r w:rsidRPr="00981F38">
        <w:rPr>
          <w:rFonts w:ascii="Times New Roman" w:hAnsi="Times New Roman" w:cs="Times New Roman"/>
          <w:b/>
          <w:sz w:val="28"/>
          <w:szCs w:val="28"/>
        </w:rPr>
        <w:t>ТРАНСПОРТИРОВАНИЕ И ХРАНЕНИЕ</w:t>
      </w:r>
    </w:p>
    <w:p w:rsidR="003B6F1C" w:rsidRPr="003B6F1C" w:rsidRDefault="003B6F1C" w:rsidP="003B6F1C">
      <w:pPr>
        <w:spacing w:after="0" w:line="240" w:lineRule="auto"/>
        <w:ind w:left="-284" w:firstLine="425"/>
        <w:jc w:val="both"/>
        <w:rPr>
          <w:rFonts w:ascii="Times New Roman" w:hAnsi="Times New Roman" w:cs="Times New Roman"/>
          <w:sz w:val="28"/>
          <w:szCs w:val="28"/>
        </w:rPr>
      </w:pPr>
      <w:r w:rsidRPr="003B6F1C">
        <w:rPr>
          <w:rFonts w:ascii="Times New Roman" w:hAnsi="Times New Roman" w:cs="Times New Roman"/>
          <w:sz w:val="28"/>
          <w:szCs w:val="28"/>
        </w:rPr>
        <w:t>11.1 Материалы, из которых изготовлена камера, не наносят вреда здоровью людей и окружающей среде.</w:t>
      </w:r>
    </w:p>
    <w:p w:rsidR="003B6F1C" w:rsidRPr="003B6F1C" w:rsidRDefault="003B6F1C" w:rsidP="003B6F1C">
      <w:pPr>
        <w:spacing w:after="0" w:line="240" w:lineRule="auto"/>
        <w:ind w:left="-284" w:firstLine="425"/>
        <w:jc w:val="both"/>
        <w:rPr>
          <w:rFonts w:ascii="Times New Roman" w:hAnsi="Times New Roman" w:cs="Times New Roman"/>
          <w:sz w:val="28"/>
          <w:szCs w:val="28"/>
        </w:rPr>
      </w:pPr>
      <w:r w:rsidRPr="003B6F1C">
        <w:rPr>
          <w:rFonts w:ascii="Times New Roman" w:hAnsi="Times New Roman" w:cs="Times New Roman"/>
          <w:sz w:val="28"/>
          <w:szCs w:val="28"/>
        </w:rPr>
        <w:t>11.2 Утилизация должна проводиться в соответствии с правилами, действующими в эксплуатирующей организации.</w:t>
      </w:r>
    </w:p>
    <w:p w:rsidR="003B6F1C" w:rsidRPr="003B6F1C" w:rsidRDefault="003B6F1C" w:rsidP="003B6F1C">
      <w:pPr>
        <w:spacing w:after="0" w:line="240" w:lineRule="auto"/>
        <w:ind w:left="-284" w:firstLine="425"/>
        <w:jc w:val="both"/>
        <w:rPr>
          <w:rFonts w:ascii="Times New Roman" w:hAnsi="Times New Roman" w:cs="Times New Roman"/>
          <w:sz w:val="28"/>
          <w:szCs w:val="28"/>
        </w:rPr>
      </w:pPr>
      <w:r w:rsidRPr="003B6F1C">
        <w:rPr>
          <w:rFonts w:ascii="Times New Roman" w:hAnsi="Times New Roman" w:cs="Times New Roman"/>
          <w:sz w:val="28"/>
          <w:szCs w:val="28"/>
        </w:rPr>
        <w:t>11.3 При выполнении погрузочно-разгрузочных работ и транспортировании камеры должны строго соблюдаться требования всех предупредительных знаков</w:t>
      </w:r>
      <w:r>
        <w:rPr>
          <w:rFonts w:ascii="Times New Roman" w:hAnsi="Times New Roman" w:cs="Times New Roman"/>
          <w:sz w:val="28"/>
          <w:szCs w:val="28"/>
        </w:rPr>
        <w:t xml:space="preserve"> и на</w:t>
      </w:r>
      <w:r w:rsidRPr="003B6F1C">
        <w:rPr>
          <w:rFonts w:ascii="Times New Roman" w:hAnsi="Times New Roman" w:cs="Times New Roman"/>
          <w:sz w:val="28"/>
          <w:szCs w:val="28"/>
        </w:rPr>
        <w:t>дписей, указанных на таре, не допускаются толчки и удары, которые могут отразиться на сохранности и работоспособности камеры.</w:t>
      </w:r>
    </w:p>
    <w:p w:rsidR="003B6F1C" w:rsidRPr="003B6F1C" w:rsidRDefault="003B6F1C" w:rsidP="003B6F1C">
      <w:pPr>
        <w:spacing w:after="0" w:line="240" w:lineRule="auto"/>
        <w:ind w:left="-284" w:firstLine="425"/>
        <w:jc w:val="both"/>
        <w:rPr>
          <w:rFonts w:ascii="Times New Roman" w:hAnsi="Times New Roman" w:cs="Times New Roman"/>
          <w:sz w:val="28"/>
          <w:szCs w:val="28"/>
        </w:rPr>
      </w:pPr>
      <w:r w:rsidRPr="003B6F1C">
        <w:rPr>
          <w:rFonts w:ascii="Times New Roman" w:hAnsi="Times New Roman" w:cs="Times New Roman"/>
          <w:sz w:val="28"/>
          <w:szCs w:val="28"/>
        </w:rPr>
        <w:t>11.4 Тара с упакованной камерой должна закрепляться так, чтобы исключить ее перемещение в процессе транспортирования.</w:t>
      </w:r>
    </w:p>
    <w:p w:rsidR="003B6F1C" w:rsidRPr="003B6F1C" w:rsidRDefault="003B6F1C" w:rsidP="003B6F1C">
      <w:pPr>
        <w:spacing w:after="0" w:line="240" w:lineRule="auto"/>
        <w:ind w:left="-284" w:firstLine="425"/>
        <w:jc w:val="both"/>
        <w:rPr>
          <w:rFonts w:ascii="Times New Roman" w:hAnsi="Times New Roman" w:cs="Times New Roman"/>
          <w:sz w:val="28"/>
          <w:szCs w:val="28"/>
        </w:rPr>
      </w:pPr>
      <w:r w:rsidRPr="003B6F1C">
        <w:rPr>
          <w:rFonts w:ascii="Times New Roman" w:hAnsi="Times New Roman" w:cs="Times New Roman"/>
          <w:sz w:val="28"/>
          <w:szCs w:val="28"/>
        </w:rPr>
        <w:t>11.5 Условия транспортирования камеры в части воздействия климатических факторов:</w:t>
      </w:r>
    </w:p>
    <w:p w:rsidR="003B6F1C" w:rsidRPr="003B6F1C" w:rsidRDefault="003B6F1C" w:rsidP="003B6F1C">
      <w:pPr>
        <w:spacing w:after="0" w:line="240" w:lineRule="auto"/>
        <w:ind w:left="-284" w:firstLine="425"/>
        <w:jc w:val="both"/>
        <w:rPr>
          <w:rFonts w:ascii="Times New Roman" w:hAnsi="Times New Roman" w:cs="Times New Roman"/>
          <w:sz w:val="28"/>
          <w:szCs w:val="28"/>
        </w:rPr>
      </w:pPr>
      <w:r w:rsidRPr="003B6F1C">
        <w:rPr>
          <w:rFonts w:ascii="Times New Roman" w:hAnsi="Times New Roman" w:cs="Times New Roman"/>
          <w:sz w:val="28"/>
          <w:szCs w:val="28"/>
        </w:rPr>
        <w:t>- температура от минус 50 до +50 °С;</w:t>
      </w:r>
    </w:p>
    <w:p w:rsidR="003B6F1C" w:rsidRPr="003B6F1C" w:rsidRDefault="003B6F1C" w:rsidP="003B6F1C">
      <w:pPr>
        <w:spacing w:after="0" w:line="240" w:lineRule="auto"/>
        <w:ind w:left="-284" w:firstLine="425"/>
        <w:jc w:val="both"/>
        <w:rPr>
          <w:rFonts w:ascii="Times New Roman" w:hAnsi="Times New Roman" w:cs="Times New Roman"/>
          <w:sz w:val="28"/>
          <w:szCs w:val="28"/>
        </w:rPr>
      </w:pPr>
      <w:r w:rsidRPr="003B6F1C">
        <w:rPr>
          <w:rFonts w:ascii="Times New Roman" w:hAnsi="Times New Roman" w:cs="Times New Roman"/>
          <w:sz w:val="28"/>
          <w:szCs w:val="28"/>
        </w:rPr>
        <w:t>- относительная влажность до 80 % при температуре +25 °С.</w:t>
      </w:r>
    </w:p>
    <w:p w:rsidR="003B6F1C" w:rsidRPr="003B6F1C" w:rsidRDefault="003B6F1C" w:rsidP="003B6F1C">
      <w:pPr>
        <w:spacing w:after="0" w:line="240" w:lineRule="auto"/>
        <w:ind w:left="-284" w:firstLine="425"/>
        <w:jc w:val="both"/>
        <w:rPr>
          <w:rFonts w:ascii="Times New Roman" w:hAnsi="Times New Roman" w:cs="Times New Roman"/>
          <w:sz w:val="28"/>
          <w:szCs w:val="28"/>
        </w:rPr>
      </w:pPr>
      <w:r w:rsidRPr="003B6F1C">
        <w:rPr>
          <w:rFonts w:ascii="Times New Roman" w:hAnsi="Times New Roman" w:cs="Times New Roman"/>
          <w:sz w:val="28"/>
          <w:szCs w:val="28"/>
        </w:rPr>
        <w:t>11.6 Камера должна храниться в упаковке в складских помещениях при температуре от +5 °С до +40 °С и относительной влажности до 80 % при температуре +25 °С. Воздух помещения не должен содержать примесей, вызывающих коррозию.</w:t>
      </w:r>
    </w:p>
    <w:p w:rsidR="003B6F1C" w:rsidRPr="003B6F1C" w:rsidRDefault="003B6F1C" w:rsidP="003B6F1C">
      <w:pPr>
        <w:spacing w:after="0" w:line="240" w:lineRule="auto"/>
        <w:ind w:left="-284" w:firstLine="425"/>
        <w:jc w:val="both"/>
        <w:rPr>
          <w:rFonts w:ascii="Times New Roman" w:hAnsi="Times New Roman" w:cs="Times New Roman"/>
          <w:sz w:val="28"/>
          <w:szCs w:val="28"/>
        </w:rPr>
      </w:pPr>
      <w:r w:rsidRPr="003B6F1C">
        <w:rPr>
          <w:rFonts w:ascii="Times New Roman" w:hAnsi="Times New Roman" w:cs="Times New Roman"/>
          <w:sz w:val="28"/>
          <w:szCs w:val="28"/>
        </w:rPr>
        <w:t>11.7 Распаковку камеры после хранения или транспортирования при отрицательных температурах следует проводить в условиях эксплуатации, предварительно выдержав ее в упаковке не менее 4 часов.</w:t>
      </w:r>
    </w:p>
    <w:p w:rsidR="00123550" w:rsidRDefault="00123550" w:rsidP="00EF3742">
      <w:pPr>
        <w:ind w:left="851"/>
        <w:jc w:val="both"/>
        <w:rPr>
          <w:szCs w:val="28"/>
        </w:rPr>
      </w:pPr>
    </w:p>
    <w:p w:rsidR="00EF3742" w:rsidRDefault="00EF3742" w:rsidP="00625709">
      <w:pPr>
        <w:pStyle w:val="1"/>
        <w:widowControl/>
        <w:ind w:left="-284" w:firstLine="0"/>
        <w:jc w:val="center"/>
        <w:rPr>
          <w:b/>
          <w:bCs/>
        </w:rPr>
      </w:pPr>
      <w:r w:rsidRPr="00D25243">
        <w:rPr>
          <w:b/>
        </w:rPr>
        <w:lastRenderedPageBreak/>
        <w:t xml:space="preserve">12 </w:t>
      </w:r>
      <w:r>
        <w:rPr>
          <w:b/>
          <w:bCs/>
        </w:rPr>
        <w:t>ГАРАНТИИ ИЗГОТОВИТЕЛЯ</w:t>
      </w:r>
    </w:p>
    <w:p w:rsidR="00124CFE" w:rsidRDefault="00124CFE" w:rsidP="00625709">
      <w:pPr>
        <w:pStyle w:val="1"/>
        <w:widowControl/>
        <w:ind w:left="-567" w:firstLine="568"/>
      </w:pPr>
      <w:r>
        <w:t>12.1 Предприятие - изготовитель гарантирует соответствие камеры требованиям ТУ 4343-02</w:t>
      </w:r>
      <w:r w:rsidR="00625709">
        <w:t>3</w:t>
      </w:r>
      <w:r>
        <w:t>-00141798-201</w:t>
      </w:r>
      <w:r w:rsidR="00981F38">
        <w:t>4</w:t>
      </w:r>
      <w:r>
        <w:t xml:space="preserve"> при соблюдении условий эксплуатации, хранения и транспортирования</w:t>
      </w:r>
      <w:r w:rsidR="00625709">
        <w:t>,</w:t>
      </w:r>
      <w:r>
        <w:t xml:space="preserve"> установленным указанным</w:t>
      </w:r>
      <w:r w:rsidR="00625709">
        <w:t>и</w:t>
      </w:r>
      <w:r>
        <w:t xml:space="preserve"> техническим</w:t>
      </w:r>
      <w:r w:rsidR="00625709">
        <w:t>и</w:t>
      </w:r>
      <w:r>
        <w:t xml:space="preserve"> условиям</w:t>
      </w:r>
      <w:r w:rsidR="00625709">
        <w:t>и</w:t>
      </w:r>
      <w:r>
        <w:t xml:space="preserve"> и данным руководством. </w:t>
      </w:r>
    </w:p>
    <w:p w:rsidR="003B6F1C" w:rsidRPr="003B6F1C" w:rsidRDefault="003B6F1C" w:rsidP="003B6F1C">
      <w:pPr>
        <w:spacing w:after="0" w:line="240" w:lineRule="auto"/>
        <w:ind w:left="-284" w:firstLine="568"/>
        <w:jc w:val="both"/>
        <w:rPr>
          <w:rFonts w:ascii="Times New Roman" w:eastAsia="Times New Roman" w:hAnsi="Times New Roman" w:cs="Times New Roman"/>
          <w:sz w:val="28"/>
          <w:szCs w:val="20"/>
        </w:rPr>
      </w:pPr>
      <w:r w:rsidRPr="003B6F1C">
        <w:rPr>
          <w:rFonts w:ascii="Times New Roman" w:eastAsia="Times New Roman" w:hAnsi="Times New Roman" w:cs="Times New Roman"/>
          <w:sz w:val="28"/>
          <w:szCs w:val="20"/>
        </w:rPr>
        <w:t>12.2 Гарантийный срок эксплуатации камеры – 12 месяцев со дня ввода в эксплуатацию, но не более 14 месяцев со дня отгрузки камеры предприятием-изготовителем.</w:t>
      </w:r>
    </w:p>
    <w:p w:rsidR="003B6F1C" w:rsidRPr="003B6F1C" w:rsidRDefault="003B6F1C" w:rsidP="003B6F1C">
      <w:pPr>
        <w:spacing w:after="0" w:line="240" w:lineRule="auto"/>
        <w:ind w:left="-284" w:firstLine="568"/>
        <w:jc w:val="both"/>
        <w:rPr>
          <w:rFonts w:ascii="Times New Roman" w:eastAsia="Times New Roman" w:hAnsi="Times New Roman" w:cs="Times New Roman"/>
          <w:sz w:val="28"/>
          <w:szCs w:val="20"/>
        </w:rPr>
      </w:pPr>
      <w:r w:rsidRPr="003B6F1C">
        <w:rPr>
          <w:rFonts w:ascii="Times New Roman" w:eastAsia="Times New Roman" w:hAnsi="Times New Roman" w:cs="Times New Roman"/>
          <w:sz w:val="28"/>
          <w:szCs w:val="20"/>
        </w:rPr>
        <w:t>12.3 Гарантийный ремонт камеры прово</w:t>
      </w:r>
      <w:r w:rsidR="0006634F">
        <w:rPr>
          <w:rFonts w:ascii="Times New Roman" w:eastAsia="Times New Roman" w:hAnsi="Times New Roman" w:cs="Times New Roman"/>
          <w:sz w:val="28"/>
          <w:szCs w:val="20"/>
        </w:rPr>
        <w:t xml:space="preserve">дит предприятие-изготовитель – </w:t>
      </w:r>
      <w:r w:rsidRPr="003B6F1C">
        <w:rPr>
          <w:rFonts w:ascii="Times New Roman" w:eastAsia="Times New Roman" w:hAnsi="Times New Roman" w:cs="Times New Roman"/>
          <w:sz w:val="28"/>
          <w:szCs w:val="20"/>
        </w:rPr>
        <w:t>АО «Смоленское СКТБ СПУ» или специализированная организация, имеющая договор с предприятием-изготовителем за счет последнего.</w:t>
      </w:r>
    </w:p>
    <w:p w:rsidR="003B6F1C" w:rsidRPr="003B6F1C" w:rsidRDefault="003B6F1C" w:rsidP="003B6F1C">
      <w:pPr>
        <w:spacing w:after="0" w:line="240" w:lineRule="auto"/>
        <w:ind w:left="-284" w:firstLine="568"/>
        <w:jc w:val="both"/>
        <w:rPr>
          <w:rFonts w:ascii="Times New Roman" w:eastAsia="Times New Roman" w:hAnsi="Times New Roman" w:cs="Times New Roman"/>
          <w:sz w:val="28"/>
          <w:szCs w:val="20"/>
        </w:rPr>
      </w:pPr>
      <w:r w:rsidRPr="003B6F1C">
        <w:rPr>
          <w:rFonts w:ascii="Times New Roman" w:eastAsia="Times New Roman" w:hAnsi="Times New Roman" w:cs="Times New Roman"/>
          <w:sz w:val="28"/>
          <w:szCs w:val="20"/>
        </w:rPr>
        <w:t>12.4 При проведении гарантийного ремонта на предприятии-изготовителе, потребитель производит возврат камеры в упаковке предприятия-изготовителя или упаковывает камеру за свой счет в упаковку, обеспечивающую ее  защиту от механических повреждений.</w:t>
      </w:r>
    </w:p>
    <w:p w:rsidR="003B6F1C" w:rsidRPr="003B6F1C" w:rsidRDefault="003B6F1C" w:rsidP="003B6F1C">
      <w:pPr>
        <w:spacing w:after="0" w:line="240" w:lineRule="auto"/>
        <w:ind w:left="-284" w:firstLine="568"/>
        <w:jc w:val="both"/>
        <w:rPr>
          <w:rFonts w:ascii="Times New Roman" w:eastAsia="Times New Roman" w:hAnsi="Times New Roman" w:cs="Times New Roman"/>
          <w:sz w:val="28"/>
          <w:szCs w:val="20"/>
        </w:rPr>
      </w:pPr>
      <w:r w:rsidRPr="003B6F1C">
        <w:rPr>
          <w:rFonts w:ascii="Times New Roman" w:eastAsia="Times New Roman" w:hAnsi="Times New Roman" w:cs="Times New Roman"/>
          <w:sz w:val="28"/>
          <w:szCs w:val="20"/>
        </w:rPr>
        <w:t>12.5 При проведении гарантийного ремонта сроки гарантии продлеваются на время, прошедшее с момента поступления камеры в ремонт до окончания ремонта.</w:t>
      </w:r>
    </w:p>
    <w:p w:rsidR="003B6F1C" w:rsidRPr="003B6F1C" w:rsidRDefault="003B6F1C" w:rsidP="003B6F1C">
      <w:pPr>
        <w:spacing w:after="0" w:line="240" w:lineRule="auto"/>
        <w:ind w:left="-284" w:firstLine="568"/>
        <w:jc w:val="both"/>
        <w:rPr>
          <w:rFonts w:ascii="Times New Roman" w:eastAsia="Times New Roman" w:hAnsi="Times New Roman" w:cs="Times New Roman"/>
          <w:sz w:val="28"/>
          <w:szCs w:val="20"/>
        </w:rPr>
      </w:pPr>
      <w:r w:rsidRPr="003B6F1C">
        <w:rPr>
          <w:rFonts w:ascii="Times New Roman" w:eastAsia="Times New Roman" w:hAnsi="Times New Roman" w:cs="Times New Roman"/>
          <w:sz w:val="28"/>
          <w:szCs w:val="20"/>
        </w:rPr>
        <w:t>12.6 Потребитель лишается права на гарантийный ремонт в следующих случаях:</w:t>
      </w:r>
    </w:p>
    <w:p w:rsidR="003B6F1C" w:rsidRPr="003B6F1C" w:rsidRDefault="003B6F1C" w:rsidP="003B6F1C">
      <w:pPr>
        <w:spacing w:after="0" w:line="240" w:lineRule="auto"/>
        <w:ind w:left="-284" w:firstLine="568"/>
        <w:jc w:val="both"/>
        <w:rPr>
          <w:rFonts w:ascii="Times New Roman" w:eastAsia="Times New Roman" w:hAnsi="Times New Roman" w:cs="Times New Roman"/>
          <w:sz w:val="28"/>
          <w:szCs w:val="20"/>
        </w:rPr>
      </w:pPr>
      <w:r w:rsidRPr="003B6F1C">
        <w:rPr>
          <w:rFonts w:ascii="Times New Roman" w:eastAsia="Times New Roman" w:hAnsi="Times New Roman" w:cs="Times New Roman"/>
          <w:sz w:val="28"/>
          <w:szCs w:val="20"/>
        </w:rPr>
        <w:t>- при нарушении правил транспортирования, хранения и эксплуатации камеры;</w:t>
      </w:r>
    </w:p>
    <w:p w:rsidR="003B6F1C" w:rsidRPr="003B6F1C" w:rsidRDefault="003B6F1C" w:rsidP="003B6F1C">
      <w:pPr>
        <w:spacing w:after="0" w:line="240" w:lineRule="auto"/>
        <w:ind w:left="-284" w:firstLine="568"/>
        <w:jc w:val="both"/>
        <w:rPr>
          <w:rFonts w:ascii="Times New Roman" w:eastAsia="Times New Roman" w:hAnsi="Times New Roman" w:cs="Times New Roman"/>
          <w:sz w:val="28"/>
          <w:szCs w:val="20"/>
        </w:rPr>
      </w:pPr>
      <w:r w:rsidRPr="003B6F1C">
        <w:rPr>
          <w:rFonts w:ascii="Times New Roman" w:eastAsia="Times New Roman" w:hAnsi="Times New Roman" w:cs="Times New Roman"/>
          <w:sz w:val="28"/>
          <w:szCs w:val="20"/>
        </w:rPr>
        <w:t>- при повреждении камеры во время транспортировки в случае повреждения заводской упаковки или ее отсутствия;</w:t>
      </w:r>
    </w:p>
    <w:p w:rsidR="003B6F1C" w:rsidRPr="003B6F1C" w:rsidRDefault="003B6F1C" w:rsidP="003B6F1C">
      <w:pPr>
        <w:spacing w:after="0" w:line="240" w:lineRule="auto"/>
        <w:ind w:left="-284" w:firstLine="568"/>
        <w:jc w:val="both"/>
        <w:rPr>
          <w:rFonts w:ascii="Times New Roman" w:eastAsia="Times New Roman" w:hAnsi="Times New Roman" w:cs="Times New Roman"/>
          <w:sz w:val="28"/>
          <w:szCs w:val="20"/>
        </w:rPr>
      </w:pPr>
      <w:r w:rsidRPr="003B6F1C">
        <w:rPr>
          <w:rFonts w:ascii="Times New Roman" w:eastAsia="Times New Roman" w:hAnsi="Times New Roman" w:cs="Times New Roman"/>
          <w:sz w:val="28"/>
          <w:szCs w:val="20"/>
        </w:rPr>
        <w:t>- при повреждениях, вызванных попаданием внутрь камеры посторонних веществ, предметов, жидкостей, насекомых и животных;</w:t>
      </w:r>
    </w:p>
    <w:p w:rsidR="003B6F1C" w:rsidRPr="003B6F1C" w:rsidRDefault="003B6F1C" w:rsidP="003B6F1C">
      <w:pPr>
        <w:spacing w:after="0" w:line="240" w:lineRule="auto"/>
        <w:ind w:left="-284" w:firstLine="568"/>
        <w:jc w:val="both"/>
        <w:rPr>
          <w:rFonts w:ascii="Times New Roman" w:eastAsia="Times New Roman" w:hAnsi="Times New Roman" w:cs="Times New Roman"/>
          <w:sz w:val="28"/>
          <w:szCs w:val="20"/>
        </w:rPr>
      </w:pPr>
      <w:r w:rsidRPr="003B6F1C">
        <w:rPr>
          <w:rFonts w:ascii="Times New Roman" w:eastAsia="Times New Roman" w:hAnsi="Times New Roman" w:cs="Times New Roman"/>
          <w:sz w:val="28"/>
          <w:szCs w:val="20"/>
        </w:rPr>
        <w:t>- при наличии механических повреждений наружных или внутренних деталей, узлов, проводников камеры, возникших в процессе эксплуатации;</w:t>
      </w:r>
    </w:p>
    <w:p w:rsidR="003B6F1C" w:rsidRPr="003B6F1C" w:rsidRDefault="003B6F1C" w:rsidP="003B6F1C">
      <w:pPr>
        <w:spacing w:after="0" w:line="240" w:lineRule="auto"/>
        <w:ind w:left="-284" w:firstLine="568"/>
        <w:jc w:val="both"/>
        <w:rPr>
          <w:rFonts w:ascii="Times New Roman" w:eastAsia="Times New Roman" w:hAnsi="Times New Roman" w:cs="Times New Roman"/>
          <w:sz w:val="28"/>
          <w:szCs w:val="20"/>
        </w:rPr>
      </w:pPr>
      <w:r w:rsidRPr="003B6F1C">
        <w:rPr>
          <w:rFonts w:ascii="Times New Roman" w:eastAsia="Times New Roman" w:hAnsi="Times New Roman" w:cs="Times New Roman"/>
          <w:sz w:val="28"/>
          <w:szCs w:val="20"/>
        </w:rPr>
        <w:t>- при отсутствии или нарушении правил технического обслуживания;</w:t>
      </w:r>
    </w:p>
    <w:p w:rsidR="003B6F1C" w:rsidRPr="003B6F1C" w:rsidRDefault="003B6F1C" w:rsidP="003B6F1C">
      <w:pPr>
        <w:spacing w:after="0" w:line="240" w:lineRule="auto"/>
        <w:ind w:left="-284" w:firstLine="568"/>
        <w:jc w:val="both"/>
        <w:rPr>
          <w:rFonts w:ascii="Times New Roman" w:eastAsia="Times New Roman" w:hAnsi="Times New Roman" w:cs="Times New Roman"/>
          <w:sz w:val="28"/>
          <w:szCs w:val="20"/>
        </w:rPr>
      </w:pPr>
      <w:r w:rsidRPr="003B6F1C">
        <w:rPr>
          <w:rFonts w:ascii="Times New Roman" w:eastAsia="Times New Roman" w:hAnsi="Times New Roman" w:cs="Times New Roman"/>
          <w:sz w:val="28"/>
          <w:szCs w:val="20"/>
        </w:rPr>
        <w:t>- при нарушении, повреждении или отсутствии заводских пломб;</w:t>
      </w:r>
    </w:p>
    <w:p w:rsidR="003B6F1C" w:rsidRPr="003B6F1C" w:rsidRDefault="003B6F1C" w:rsidP="003B6F1C">
      <w:pPr>
        <w:spacing w:after="0" w:line="240" w:lineRule="auto"/>
        <w:ind w:left="-284" w:firstLine="568"/>
        <w:jc w:val="both"/>
        <w:rPr>
          <w:rFonts w:ascii="Times New Roman" w:eastAsia="Times New Roman" w:hAnsi="Times New Roman" w:cs="Times New Roman"/>
          <w:sz w:val="28"/>
          <w:szCs w:val="20"/>
        </w:rPr>
      </w:pPr>
      <w:r w:rsidRPr="003B6F1C">
        <w:rPr>
          <w:rFonts w:ascii="Times New Roman" w:eastAsia="Times New Roman" w:hAnsi="Times New Roman" w:cs="Times New Roman"/>
          <w:sz w:val="28"/>
          <w:szCs w:val="20"/>
        </w:rPr>
        <w:t>- в случаях, когда предприятием-изготовителем установлена необоснованность претензии потребителя.</w:t>
      </w:r>
    </w:p>
    <w:p w:rsidR="003B6F1C" w:rsidRPr="003B6F1C" w:rsidRDefault="003B6F1C" w:rsidP="003B6F1C">
      <w:pPr>
        <w:spacing w:after="0" w:line="240" w:lineRule="auto"/>
        <w:ind w:left="-284" w:firstLine="568"/>
        <w:jc w:val="both"/>
        <w:rPr>
          <w:rFonts w:ascii="Times New Roman" w:eastAsia="Times New Roman" w:hAnsi="Times New Roman" w:cs="Times New Roman"/>
          <w:sz w:val="28"/>
          <w:szCs w:val="20"/>
        </w:rPr>
      </w:pPr>
      <w:r w:rsidRPr="003B6F1C">
        <w:rPr>
          <w:rFonts w:ascii="Times New Roman" w:eastAsia="Times New Roman" w:hAnsi="Times New Roman" w:cs="Times New Roman"/>
          <w:sz w:val="28"/>
          <w:szCs w:val="20"/>
        </w:rPr>
        <w:t>12.7 В случаях выхода камеры из строя в послегарантийный период ремонт может производиться предприятием-изготовителем по отдельному договору за счет потребителя.</w:t>
      </w:r>
    </w:p>
    <w:p w:rsidR="00EF3742" w:rsidRPr="00EF3742" w:rsidRDefault="00EF3742" w:rsidP="00124CFE">
      <w:pPr>
        <w:spacing w:after="0" w:line="240" w:lineRule="auto"/>
        <w:ind w:left="-284" w:firstLine="568"/>
        <w:jc w:val="center"/>
        <w:rPr>
          <w:rFonts w:ascii="Times New Roman" w:hAnsi="Times New Roman" w:cs="Times New Roman"/>
          <w:szCs w:val="28"/>
        </w:rPr>
      </w:pPr>
    </w:p>
    <w:p w:rsidR="00EF3742" w:rsidRPr="00EF3742" w:rsidRDefault="00EF3742" w:rsidP="00124CFE">
      <w:pPr>
        <w:spacing w:after="0" w:line="240" w:lineRule="auto"/>
        <w:ind w:left="-284" w:firstLine="568"/>
        <w:jc w:val="center"/>
        <w:rPr>
          <w:rFonts w:ascii="Times New Roman" w:hAnsi="Times New Roman" w:cs="Times New Roman"/>
          <w:b/>
          <w:sz w:val="28"/>
          <w:szCs w:val="28"/>
        </w:rPr>
      </w:pPr>
      <w:r w:rsidRPr="00EF3742">
        <w:rPr>
          <w:rFonts w:ascii="Times New Roman" w:hAnsi="Times New Roman" w:cs="Times New Roman"/>
          <w:b/>
          <w:sz w:val="28"/>
          <w:szCs w:val="28"/>
        </w:rPr>
        <w:t>13 МЕТОДИКА АТТЕСТАЦИИ КАМЕРЫ</w:t>
      </w:r>
    </w:p>
    <w:p w:rsidR="003B6F1C" w:rsidRPr="003B6F1C" w:rsidRDefault="003B6F1C" w:rsidP="003B6F1C">
      <w:pPr>
        <w:spacing w:after="0" w:line="240" w:lineRule="auto"/>
        <w:ind w:left="-284" w:firstLine="568"/>
        <w:jc w:val="both"/>
        <w:rPr>
          <w:rFonts w:ascii="Times New Roman" w:hAnsi="Times New Roman" w:cs="Times New Roman"/>
          <w:sz w:val="28"/>
          <w:szCs w:val="28"/>
        </w:rPr>
      </w:pPr>
      <w:r w:rsidRPr="003B6F1C">
        <w:rPr>
          <w:rFonts w:ascii="Times New Roman" w:hAnsi="Times New Roman" w:cs="Times New Roman"/>
          <w:sz w:val="28"/>
          <w:szCs w:val="28"/>
        </w:rPr>
        <w:t>Камера подлежит аттестации при выпуске, после ремонта и в течение всего срока эксплуатации.</w:t>
      </w:r>
    </w:p>
    <w:p w:rsidR="003B6F1C" w:rsidRPr="003B6F1C" w:rsidRDefault="003B6F1C" w:rsidP="003B6F1C">
      <w:pPr>
        <w:spacing w:after="0" w:line="240" w:lineRule="auto"/>
        <w:ind w:left="-284" w:firstLine="568"/>
        <w:jc w:val="both"/>
        <w:rPr>
          <w:rFonts w:ascii="Times New Roman" w:hAnsi="Times New Roman" w:cs="Times New Roman"/>
          <w:sz w:val="28"/>
          <w:szCs w:val="28"/>
        </w:rPr>
      </w:pPr>
      <w:r w:rsidRPr="003B6F1C">
        <w:rPr>
          <w:rFonts w:ascii="Times New Roman" w:hAnsi="Times New Roman" w:cs="Times New Roman"/>
          <w:sz w:val="28"/>
          <w:szCs w:val="28"/>
        </w:rPr>
        <w:tab/>
        <w:t>Аттестация камеры должна производиться в соответствии с программой и методикой аттестации, согласованной и утвержденной органами государственной метрологической службы Росстандарта.</w:t>
      </w:r>
    </w:p>
    <w:p w:rsidR="003B6F1C" w:rsidRPr="003B6F1C" w:rsidRDefault="003B6F1C" w:rsidP="003B6F1C">
      <w:pPr>
        <w:spacing w:after="0" w:line="240" w:lineRule="auto"/>
        <w:ind w:left="-284" w:firstLine="568"/>
        <w:jc w:val="both"/>
        <w:rPr>
          <w:rFonts w:ascii="Times New Roman" w:hAnsi="Times New Roman" w:cs="Times New Roman"/>
          <w:sz w:val="28"/>
          <w:szCs w:val="28"/>
        </w:rPr>
      </w:pPr>
      <w:r w:rsidRPr="003B6F1C">
        <w:rPr>
          <w:rFonts w:ascii="Times New Roman" w:hAnsi="Times New Roman" w:cs="Times New Roman"/>
          <w:sz w:val="28"/>
          <w:szCs w:val="28"/>
        </w:rPr>
        <w:t>Периодичность аттестации устанавливается при проведении первичной аттестации.</w:t>
      </w:r>
    </w:p>
    <w:p w:rsidR="00144F8E" w:rsidRDefault="00144F8E" w:rsidP="004E531B">
      <w:pPr>
        <w:spacing w:after="0" w:line="240" w:lineRule="auto"/>
        <w:jc w:val="both"/>
        <w:rPr>
          <w:rFonts w:ascii="Times New Roman" w:hAnsi="Times New Roman" w:cs="Times New Roman"/>
          <w:szCs w:val="28"/>
        </w:rPr>
      </w:pPr>
    </w:p>
    <w:p w:rsidR="003B6F1C" w:rsidRPr="00EF3742" w:rsidRDefault="003B6F1C" w:rsidP="00EF3742">
      <w:pPr>
        <w:spacing w:after="0" w:line="240" w:lineRule="auto"/>
        <w:ind w:left="-284" w:firstLine="568"/>
        <w:jc w:val="both"/>
        <w:rPr>
          <w:rFonts w:ascii="Times New Roman" w:hAnsi="Times New Roman" w:cs="Times New Roman"/>
          <w:szCs w:val="28"/>
        </w:rPr>
      </w:pPr>
    </w:p>
    <w:p w:rsidR="00EF3742" w:rsidRPr="00EF3742" w:rsidRDefault="00EF3742" w:rsidP="00EF3742">
      <w:pPr>
        <w:spacing w:after="0" w:line="240" w:lineRule="auto"/>
        <w:ind w:left="-284" w:firstLine="568"/>
        <w:jc w:val="center"/>
        <w:rPr>
          <w:rFonts w:ascii="Times New Roman" w:hAnsi="Times New Roman" w:cs="Times New Roman"/>
          <w:b/>
          <w:bCs/>
          <w:sz w:val="28"/>
          <w:szCs w:val="28"/>
        </w:rPr>
      </w:pPr>
      <w:r w:rsidRPr="00EF3742">
        <w:rPr>
          <w:rFonts w:ascii="Times New Roman" w:hAnsi="Times New Roman" w:cs="Times New Roman"/>
          <w:b/>
          <w:bCs/>
          <w:sz w:val="28"/>
          <w:szCs w:val="28"/>
        </w:rPr>
        <w:t>14 СВЕДЕНИЯ О РЕКЛАМАЦИЯХ</w:t>
      </w:r>
    </w:p>
    <w:p w:rsidR="00EF3742" w:rsidRPr="00EF3742" w:rsidRDefault="00EF3742" w:rsidP="008C32AA">
      <w:pPr>
        <w:spacing w:after="0" w:line="240" w:lineRule="auto"/>
        <w:ind w:left="-426" w:firstLine="710"/>
        <w:jc w:val="both"/>
        <w:rPr>
          <w:rFonts w:ascii="Times New Roman" w:hAnsi="Times New Roman" w:cs="Times New Roman"/>
          <w:bCs/>
          <w:sz w:val="28"/>
          <w:szCs w:val="28"/>
        </w:rPr>
      </w:pPr>
      <w:r w:rsidRPr="00EF3742">
        <w:rPr>
          <w:rFonts w:ascii="Times New Roman" w:hAnsi="Times New Roman" w:cs="Times New Roman"/>
          <w:bCs/>
          <w:sz w:val="28"/>
          <w:szCs w:val="28"/>
        </w:rPr>
        <w:t>14.1 Претензии в адрес предприятия-изготовителя предъявляются в случае, если неисправность произошла по вине завода-изготовителя в период гарантийного срока.</w:t>
      </w:r>
    </w:p>
    <w:p w:rsidR="00EF3742" w:rsidRPr="00EF3742" w:rsidRDefault="00EF3742" w:rsidP="008C32AA">
      <w:pPr>
        <w:spacing w:after="0" w:line="240" w:lineRule="auto"/>
        <w:ind w:left="-426" w:firstLine="710"/>
        <w:jc w:val="both"/>
        <w:rPr>
          <w:rFonts w:ascii="Times New Roman" w:hAnsi="Times New Roman" w:cs="Times New Roman"/>
          <w:bCs/>
          <w:sz w:val="28"/>
          <w:szCs w:val="28"/>
        </w:rPr>
      </w:pPr>
      <w:r w:rsidRPr="00EF3742">
        <w:rPr>
          <w:rFonts w:ascii="Times New Roman" w:hAnsi="Times New Roman" w:cs="Times New Roman"/>
          <w:bCs/>
          <w:sz w:val="28"/>
          <w:szCs w:val="28"/>
        </w:rPr>
        <w:t>14.2 Рекламация, полученная предприятием-изготовителем, рассмат</w:t>
      </w:r>
      <w:r w:rsidR="003B6F1C">
        <w:rPr>
          <w:rFonts w:ascii="Times New Roman" w:hAnsi="Times New Roman" w:cs="Times New Roman"/>
          <w:bCs/>
          <w:sz w:val="28"/>
          <w:szCs w:val="28"/>
        </w:rPr>
        <w:t>-</w:t>
      </w:r>
      <w:r w:rsidRPr="00EF3742">
        <w:rPr>
          <w:rFonts w:ascii="Times New Roman" w:hAnsi="Times New Roman" w:cs="Times New Roman"/>
          <w:bCs/>
          <w:sz w:val="28"/>
          <w:szCs w:val="28"/>
        </w:rPr>
        <w:t>ривается в десятидневный срок. О принятых мерах письменно сообщается потребителю.</w:t>
      </w:r>
    </w:p>
    <w:p w:rsidR="00EF3742" w:rsidRPr="00EF3742" w:rsidRDefault="00EF3742" w:rsidP="008C32AA">
      <w:pPr>
        <w:spacing w:after="0" w:line="240" w:lineRule="auto"/>
        <w:ind w:left="-426" w:firstLine="710"/>
        <w:jc w:val="both"/>
        <w:rPr>
          <w:rFonts w:ascii="Times New Roman" w:hAnsi="Times New Roman" w:cs="Times New Roman"/>
          <w:bCs/>
          <w:sz w:val="28"/>
          <w:szCs w:val="28"/>
        </w:rPr>
      </w:pPr>
      <w:r w:rsidRPr="00EF3742">
        <w:rPr>
          <w:rFonts w:ascii="Times New Roman" w:hAnsi="Times New Roman" w:cs="Times New Roman"/>
          <w:bCs/>
          <w:sz w:val="28"/>
          <w:szCs w:val="28"/>
        </w:rPr>
        <w:t>14.3 Все предъявленные рекламации должны регистрироваться предприятием-изготовителем и содержать сведения о принятых мерах.</w:t>
      </w:r>
    </w:p>
    <w:p w:rsidR="00EF3742" w:rsidRPr="00EF3742" w:rsidRDefault="00EF3742" w:rsidP="008C32AA">
      <w:pPr>
        <w:spacing w:after="0" w:line="240" w:lineRule="auto"/>
        <w:ind w:left="-426" w:firstLine="710"/>
        <w:jc w:val="both"/>
        <w:rPr>
          <w:rFonts w:ascii="Times New Roman" w:hAnsi="Times New Roman" w:cs="Times New Roman"/>
          <w:bCs/>
          <w:sz w:val="28"/>
          <w:szCs w:val="28"/>
        </w:rPr>
      </w:pPr>
      <w:r w:rsidRPr="00EF3742">
        <w:rPr>
          <w:rFonts w:ascii="Times New Roman" w:hAnsi="Times New Roman" w:cs="Times New Roman"/>
          <w:bCs/>
          <w:sz w:val="28"/>
          <w:szCs w:val="28"/>
        </w:rPr>
        <w:t>14.4 Для определения причин поломки потребитель создаёт комиссию и составляет акт, в котором должны быть указаны:</w:t>
      </w:r>
    </w:p>
    <w:p w:rsidR="00EF3742" w:rsidRPr="00EF3742" w:rsidRDefault="00EF3742" w:rsidP="008C32AA">
      <w:pPr>
        <w:spacing w:after="0" w:line="240" w:lineRule="auto"/>
        <w:ind w:left="-426" w:firstLine="710"/>
        <w:jc w:val="both"/>
        <w:rPr>
          <w:rFonts w:ascii="Times New Roman" w:hAnsi="Times New Roman" w:cs="Times New Roman"/>
          <w:bCs/>
          <w:sz w:val="28"/>
          <w:szCs w:val="28"/>
        </w:rPr>
      </w:pPr>
      <w:r w:rsidRPr="00EF3742">
        <w:rPr>
          <w:rFonts w:ascii="Times New Roman" w:hAnsi="Times New Roman" w:cs="Times New Roman"/>
          <w:bCs/>
          <w:sz w:val="28"/>
          <w:szCs w:val="28"/>
        </w:rPr>
        <w:t>▪ заводской номер камеры;</w:t>
      </w:r>
    </w:p>
    <w:p w:rsidR="00EF3742" w:rsidRPr="00EF3742" w:rsidRDefault="00EF3742" w:rsidP="008C32AA">
      <w:pPr>
        <w:spacing w:after="0" w:line="240" w:lineRule="auto"/>
        <w:ind w:left="-426" w:firstLine="710"/>
        <w:jc w:val="both"/>
        <w:rPr>
          <w:rFonts w:ascii="Times New Roman" w:hAnsi="Times New Roman" w:cs="Times New Roman"/>
          <w:bCs/>
          <w:sz w:val="28"/>
          <w:szCs w:val="28"/>
        </w:rPr>
      </w:pPr>
      <w:r w:rsidRPr="00EF3742">
        <w:rPr>
          <w:rFonts w:ascii="Times New Roman" w:hAnsi="Times New Roman" w:cs="Times New Roman"/>
          <w:bCs/>
          <w:sz w:val="28"/>
          <w:szCs w:val="28"/>
        </w:rPr>
        <w:t>▪ дата получения камеры от предприятия-изготовителя или торгующей организации и номер документа, по которому он был получен;</w:t>
      </w:r>
    </w:p>
    <w:p w:rsidR="00EF3742" w:rsidRPr="00EF3742" w:rsidRDefault="00EF3742" w:rsidP="008C32AA">
      <w:pPr>
        <w:spacing w:after="0" w:line="240" w:lineRule="auto"/>
        <w:ind w:left="-426" w:firstLine="710"/>
        <w:jc w:val="both"/>
        <w:rPr>
          <w:rFonts w:ascii="Times New Roman" w:hAnsi="Times New Roman" w:cs="Times New Roman"/>
          <w:bCs/>
          <w:sz w:val="28"/>
          <w:szCs w:val="28"/>
        </w:rPr>
      </w:pPr>
      <w:r w:rsidRPr="00EF3742">
        <w:rPr>
          <w:rFonts w:ascii="Times New Roman" w:hAnsi="Times New Roman" w:cs="Times New Roman"/>
          <w:bCs/>
          <w:sz w:val="28"/>
          <w:szCs w:val="28"/>
        </w:rPr>
        <w:t>▪ дата ввода в эксплуатацию;</w:t>
      </w:r>
    </w:p>
    <w:p w:rsidR="00EF3742" w:rsidRPr="00EF3742" w:rsidRDefault="00EF3742" w:rsidP="008C32AA">
      <w:pPr>
        <w:spacing w:after="0" w:line="240" w:lineRule="auto"/>
        <w:ind w:left="-426" w:firstLine="710"/>
        <w:jc w:val="both"/>
        <w:rPr>
          <w:rFonts w:ascii="Times New Roman" w:hAnsi="Times New Roman" w:cs="Times New Roman"/>
          <w:bCs/>
          <w:sz w:val="28"/>
          <w:szCs w:val="28"/>
        </w:rPr>
      </w:pPr>
      <w:r w:rsidRPr="00EF3742">
        <w:rPr>
          <w:rFonts w:ascii="Times New Roman" w:hAnsi="Times New Roman" w:cs="Times New Roman"/>
          <w:bCs/>
          <w:sz w:val="28"/>
          <w:szCs w:val="28"/>
        </w:rPr>
        <w:t>▪ описание внешнего проявления неисправности;</w:t>
      </w:r>
    </w:p>
    <w:p w:rsidR="00EF3742" w:rsidRPr="00EF3742" w:rsidRDefault="00EF3742" w:rsidP="008C32AA">
      <w:pPr>
        <w:spacing w:after="0" w:line="240" w:lineRule="auto"/>
        <w:ind w:left="-426" w:firstLine="710"/>
        <w:jc w:val="both"/>
        <w:rPr>
          <w:rFonts w:ascii="Times New Roman" w:hAnsi="Times New Roman" w:cs="Times New Roman"/>
          <w:bCs/>
          <w:sz w:val="28"/>
          <w:szCs w:val="28"/>
        </w:rPr>
      </w:pPr>
      <w:r w:rsidRPr="00EF3742">
        <w:rPr>
          <w:rFonts w:ascii="Times New Roman" w:hAnsi="Times New Roman" w:cs="Times New Roman"/>
          <w:bCs/>
          <w:sz w:val="28"/>
          <w:szCs w:val="28"/>
        </w:rPr>
        <w:t>▪ какие узлы и детали сломались, износились и т.д.</w:t>
      </w:r>
    </w:p>
    <w:p w:rsidR="00EF3742" w:rsidRPr="00EF3742" w:rsidRDefault="00EF3742" w:rsidP="008C32AA">
      <w:pPr>
        <w:spacing w:after="0" w:line="240" w:lineRule="auto"/>
        <w:ind w:left="-426" w:firstLine="710"/>
        <w:jc w:val="both"/>
        <w:rPr>
          <w:rFonts w:ascii="Times New Roman" w:hAnsi="Times New Roman" w:cs="Times New Roman"/>
          <w:bCs/>
          <w:sz w:val="28"/>
          <w:szCs w:val="28"/>
        </w:rPr>
      </w:pPr>
      <w:r w:rsidRPr="00EF3742">
        <w:rPr>
          <w:rFonts w:ascii="Times New Roman" w:hAnsi="Times New Roman" w:cs="Times New Roman"/>
          <w:bCs/>
          <w:sz w:val="28"/>
          <w:szCs w:val="28"/>
        </w:rPr>
        <w:t>14.5 К рекламации следует приложить:</w:t>
      </w:r>
    </w:p>
    <w:p w:rsidR="00EF3742" w:rsidRPr="00EF3742" w:rsidRDefault="00EF3742" w:rsidP="008C32AA">
      <w:pPr>
        <w:spacing w:after="0" w:line="240" w:lineRule="auto"/>
        <w:ind w:left="-426" w:firstLine="710"/>
        <w:jc w:val="both"/>
        <w:rPr>
          <w:rFonts w:ascii="Times New Roman" w:hAnsi="Times New Roman" w:cs="Times New Roman"/>
          <w:bCs/>
          <w:sz w:val="28"/>
          <w:szCs w:val="28"/>
        </w:rPr>
      </w:pPr>
      <w:r w:rsidRPr="00EF3742">
        <w:rPr>
          <w:rFonts w:ascii="Times New Roman" w:hAnsi="Times New Roman" w:cs="Times New Roman"/>
          <w:bCs/>
          <w:sz w:val="28"/>
          <w:szCs w:val="28"/>
        </w:rPr>
        <w:t>▪ заполненный гарантийный талон;</w:t>
      </w:r>
    </w:p>
    <w:p w:rsidR="00EF3742" w:rsidRPr="00EF3742" w:rsidRDefault="00EF3742" w:rsidP="008C32AA">
      <w:pPr>
        <w:spacing w:after="0" w:line="240" w:lineRule="auto"/>
        <w:ind w:left="-426" w:firstLine="710"/>
        <w:jc w:val="both"/>
        <w:rPr>
          <w:rFonts w:ascii="Times New Roman" w:hAnsi="Times New Roman" w:cs="Times New Roman"/>
          <w:bCs/>
          <w:sz w:val="28"/>
          <w:szCs w:val="28"/>
        </w:rPr>
      </w:pPr>
      <w:r w:rsidRPr="00EF3742">
        <w:rPr>
          <w:rFonts w:ascii="Times New Roman" w:hAnsi="Times New Roman" w:cs="Times New Roman"/>
          <w:bCs/>
          <w:sz w:val="28"/>
          <w:szCs w:val="28"/>
        </w:rPr>
        <w:t>▪ акт о поломке.</w:t>
      </w:r>
    </w:p>
    <w:p w:rsidR="00EF3742" w:rsidRPr="00EF3742" w:rsidRDefault="00EF3742" w:rsidP="008C32AA">
      <w:pPr>
        <w:spacing w:after="0" w:line="240" w:lineRule="auto"/>
        <w:ind w:left="-426" w:firstLine="710"/>
        <w:jc w:val="both"/>
        <w:rPr>
          <w:rFonts w:ascii="Times New Roman" w:hAnsi="Times New Roman" w:cs="Times New Roman"/>
          <w:bCs/>
          <w:sz w:val="28"/>
          <w:szCs w:val="28"/>
        </w:rPr>
      </w:pPr>
      <w:r w:rsidRPr="00EF3742">
        <w:rPr>
          <w:rFonts w:ascii="Times New Roman" w:hAnsi="Times New Roman" w:cs="Times New Roman"/>
          <w:bCs/>
          <w:sz w:val="28"/>
          <w:szCs w:val="28"/>
        </w:rPr>
        <w:t>14.6 Если в течение гарантийного срока изделие вышло из строя по вине потребителя, то претензии предприятием-изготовителем не принимаются.</w:t>
      </w:r>
    </w:p>
    <w:p w:rsidR="00EF3742" w:rsidRPr="00EF3742" w:rsidRDefault="00EF3742" w:rsidP="008C32AA">
      <w:pPr>
        <w:spacing w:after="0" w:line="240" w:lineRule="auto"/>
        <w:ind w:left="-426" w:firstLine="710"/>
        <w:jc w:val="both"/>
        <w:rPr>
          <w:rFonts w:ascii="Times New Roman" w:hAnsi="Times New Roman" w:cs="Times New Roman"/>
          <w:bCs/>
          <w:sz w:val="28"/>
          <w:szCs w:val="28"/>
        </w:rPr>
      </w:pPr>
      <w:r w:rsidRPr="00EF3742">
        <w:rPr>
          <w:rFonts w:ascii="Times New Roman" w:hAnsi="Times New Roman" w:cs="Times New Roman"/>
          <w:bCs/>
          <w:sz w:val="28"/>
          <w:szCs w:val="28"/>
        </w:rPr>
        <w:t>14.7 Рекламация на детали и узлы, подвергшиеся ремонту потребителем, предприятием-изготовителем не рассматриваются и не удовлетворяются.</w:t>
      </w:r>
    </w:p>
    <w:p w:rsidR="009C0C93" w:rsidRDefault="00EF3742" w:rsidP="008C32AA">
      <w:pPr>
        <w:spacing w:after="0" w:line="240" w:lineRule="auto"/>
        <w:ind w:left="-426" w:firstLine="710"/>
        <w:contextualSpacing/>
        <w:jc w:val="both"/>
        <w:rPr>
          <w:rFonts w:ascii="Times New Roman" w:hAnsi="Times New Roman" w:cs="Times New Roman"/>
          <w:bCs/>
          <w:sz w:val="28"/>
          <w:szCs w:val="28"/>
        </w:rPr>
      </w:pPr>
      <w:r w:rsidRPr="00EF3742">
        <w:rPr>
          <w:rFonts w:ascii="Times New Roman" w:hAnsi="Times New Roman" w:cs="Times New Roman"/>
          <w:bCs/>
          <w:sz w:val="28"/>
          <w:szCs w:val="28"/>
        </w:rPr>
        <w:t>14.8 В случа</w:t>
      </w:r>
      <w:r w:rsidR="003B6F1C">
        <w:rPr>
          <w:rFonts w:ascii="Times New Roman" w:hAnsi="Times New Roman" w:cs="Times New Roman"/>
          <w:bCs/>
          <w:sz w:val="28"/>
          <w:szCs w:val="28"/>
        </w:rPr>
        <w:t xml:space="preserve">е возникновения неисправности камеры </w:t>
      </w:r>
      <w:r w:rsidRPr="00EF3742">
        <w:rPr>
          <w:rFonts w:ascii="Times New Roman" w:hAnsi="Times New Roman" w:cs="Times New Roman"/>
          <w:bCs/>
          <w:sz w:val="28"/>
          <w:szCs w:val="28"/>
        </w:rPr>
        <w:t>после окончания срока гарантии предприятие-изготовитель осуществляет ремонт по взаимной договорённости</w:t>
      </w:r>
      <w:r w:rsidR="003B6F1C">
        <w:rPr>
          <w:rFonts w:ascii="Times New Roman" w:hAnsi="Times New Roman" w:cs="Times New Roman"/>
          <w:bCs/>
          <w:sz w:val="28"/>
          <w:szCs w:val="28"/>
        </w:rPr>
        <w:t>.</w:t>
      </w:r>
    </w:p>
    <w:p w:rsidR="008C32AA" w:rsidRDefault="008C32AA" w:rsidP="008C32AA">
      <w:pPr>
        <w:spacing w:after="0" w:line="240" w:lineRule="auto"/>
        <w:ind w:left="-426" w:firstLine="710"/>
        <w:contextualSpacing/>
        <w:jc w:val="both"/>
        <w:rPr>
          <w:rFonts w:ascii="Times New Roman" w:hAnsi="Times New Roman" w:cs="Times New Roman"/>
          <w:sz w:val="28"/>
          <w:szCs w:val="28"/>
        </w:rPr>
      </w:pPr>
    </w:p>
    <w:p w:rsidR="00124CFE" w:rsidRDefault="00124CFE" w:rsidP="008C32AA">
      <w:pPr>
        <w:spacing w:after="0" w:line="240" w:lineRule="auto"/>
        <w:ind w:left="-426" w:firstLine="710"/>
        <w:contextualSpacing/>
        <w:jc w:val="both"/>
        <w:rPr>
          <w:rFonts w:ascii="Times New Roman" w:hAnsi="Times New Roman" w:cs="Times New Roman"/>
          <w:sz w:val="28"/>
          <w:szCs w:val="28"/>
        </w:rPr>
      </w:pPr>
    </w:p>
    <w:p w:rsidR="00124CFE" w:rsidRDefault="00124CFE" w:rsidP="008C32AA">
      <w:pPr>
        <w:spacing w:after="0" w:line="240" w:lineRule="auto"/>
        <w:ind w:left="-426" w:firstLine="710"/>
        <w:contextualSpacing/>
        <w:jc w:val="both"/>
        <w:rPr>
          <w:rFonts w:ascii="Times New Roman" w:hAnsi="Times New Roman" w:cs="Times New Roman"/>
          <w:sz w:val="28"/>
          <w:szCs w:val="28"/>
        </w:rPr>
      </w:pPr>
    </w:p>
    <w:p w:rsidR="00124CFE" w:rsidRDefault="00124CFE" w:rsidP="008C32AA">
      <w:pPr>
        <w:spacing w:after="0" w:line="240" w:lineRule="auto"/>
        <w:ind w:left="-426" w:firstLine="710"/>
        <w:contextualSpacing/>
        <w:jc w:val="both"/>
        <w:rPr>
          <w:rFonts w:ascii="Times New Roman" w:hAnsi="Times New Roman" w:cs="Times New Roman"/>
          <w:sz w:val="28"/>
          <w:szCs w:val="28"/>
        </w:rPr>
      </w:pPr>
    </w:p>
    <w:p w:rsidR="00124CFE" w:rsidRDefault="00124CFE" w:rsidP="008C32AA">
      <w:pPr>
        <w:spacing w:after="0" w:line="240" w:lineRule="auto"/>
        <w:ind w:left="-426" w:firstLine="710"/>
        <w:contextualSpacing/>
        <w:jc w:val="both"/>
        <w:rPr>
          <w:rFonts w:ascii="Times New Roman" w:hAnsi="Times New Roman" w:cs="Times New Roman"/>
          <w:sz w:val="28"/>
          <w:szCs w:val="28"/>
        </w:rPr>
      </w:pPr>
    </w:p>
    <w:p w:rsidR="00124CFE" w:rsidRDefault="00124CFE" w:rsidP="008C32AA">
      <w:pPr>
        <w:spacing w:after="0" w:line="240" w:lineRule="auto"/>
        <w:ind w:left="-426" w:firstLine="710"/>
        <w:contextualSpacing/>
        <w:jc w:val="both"/>
        <w:rPr>
          <w:rFonts w:ascii="Times New Roman" w:hAnsi="Times New Roman" w:cs="Times New Roman"/>
          <w:sz w:val="28"/>
          <w:szCs w:val="28"/>
        </w:rPr>
      </w:pPr>
    </w:p>
    <w:p w:rsidR="00124CFE" w:rsidRDefault="00124CFE" w:rsidP="008C32AA">
      <w:pPr>
        <w:spacing w:after="0" w:line="240" w:lineRule="auto"/>
        <w:ind w:left="-426" w:firstLine="710"/>
        <w:contextualSpacing/>
        <w:jc w:val="both"/>
        <w:rPr>
          <w:rFonts w:ascii="Times New Roman" w:hAnsi="Times New Roman" w:cs="Times New Roman"/>
          <w:sz w:val="28"/>
          <w:szCs w:val="28"/>
        </w:rPr>
      </w:pPr>
    </w:p>
    <w:p w:rsidR="00124CFE" w:rsidRDefault="00124CFE" w:rsidP="008C32AA">
      <w:pPr>
        <w:spacing w:after="0" w:line="240" w:lineRule="auto"/>
        <w:ind w:left="-426" w:firstLine="710"/>
        <w:contextualSpacing/>
        <w:jc w:val="both"/>
        <w:rPr>
          <w:rFonts w:ascii="Times New Roman" w:hAnsi="Times New Roman" w:cs="Times New Roman"/>
          <w:sz w:val="28"/>
          <w:szCs w:val="28"/>
        </w:rPr>
      </w:pPr>
    </w:p>
    <w:p w:rsidR="00124CFE" w:rsidRDefault="00124CFE" w:rsidP="008C32AA">
      <w:pPr>
        <w:spacing w:after="0" w:line="240" w:lineRule="auto"/>
        <w:ind w:left="-426" w:firstLine="710"/>
        <w:contextualSpacing/>
        <w:jc w:val="both"/>
        <w:rPr>
          <w:rFonts w:ascii="Times New Roman" w:hAnsi="Times New Roman" w:cs="Times New Roman"/>
          <w:sz w:val="28"/>
          <w:szCs w:val="28"/>
        </w:rPr>
      </w:pPr>
    </w:p>
    <w:p w:rsidR="00124CFE" w:rsidRDefault="00124CFE" w:rsidP="008C32AA">
      <w:pPr>
        <w:spacing w:after="0" w:line="240" w:lineRule="auto"/>
        <w:ind w:left="-426" w:firstLine="710"/>
        <w:contextualSpacing/>
        <w:jc w:val="both"/>
        <w:rPr>
          <w:rFonts w:ascii="Times New Roman" w:hAnsi="Times New Roman" w:cs="Times New Roman"/>
          <w:sz w:val="28"/>
          <w:szCs w:val="28"/>
        </w:rPr>
      </w:pPr>
    </w:p>
    <w:p w:rsidR="00124CFE" w:rsidRDefault="00124CFE" w:rsidP="008C32AA">
      <w:pPr>
        <w:spacing w:after="0" w:line="240" w:lineRule="auto"/>
        <w:ind w:left="-426" w:firstLine="710"/>
        <w:contextualSpacing/>
        <w:jc w:val="both"/>
        <w:rPr>
          <w:rFonts w:ascii="Times New Roman" w:hAnsi="Times New Roman" w:cs="Times New Roman"/>
          <w:sz w:val="28"/>
          <w:szCs w:val="28"/>
        </w:rPr>
      </w:pPr>
    </w:p>
    <w:p w:rsidR="00124CFE" w:rsidRDefault="00124CFE" w:rsidP="008C32AA">
      <w:pPr>
        <w:spacing w:after="0" w:line="240" w:lineRule="auto"/>
        <w:ind w:left="-426" w:firstLine="710"/>
        <w:contextualSpacing/>
        <w:jc w:val="both"/>
        <w:rPr>
          <w:rFonts w:ascii="Times New Roman" w:hAnsi="Times New Roman" w:cs="Times New Roman"/>
          <w:sz w:val="28"/>
          <w:szCs w:val="28"/>
        </w:rPr>
      </w:pPr>
    </w:p>
    <w:p w:rsidR="00124CFE" w:rsidRDefault="00124CFE" w:rsidP="008C32AA">
      <w:pPr>
        <w:spacing w:after="0" w:line="240" w:lineRule="auto"/>
        <w:ind w:left="-426" w:firstLine="710"/>
        <w:contextualSpacing/>
        <w:jc w:val="both"/>
        <w:rPr>
          <w:rFonts w:ascii="Times New Roman" w:hAnsi="Times New Roman" w:cs="Times New Roman"/>
          <w:sz w:val="28"/>
          <w:szCs w:val="28"/>
        </w:rPr>
      </w:pPr>
    </w:p>
    <w:p w:rsidR="00124CFE" w:rsidRDefault="00124CFE" w:rsidP="008C32AA">
      <w:pPr>
        <w:spacing w:after="0" w:line="240" w:lineRule="auto"/>
        <w:ind w:left="-426" w:firstLine="710"/>
        <w:contextualSpacing/>
        <w:jc w:val="both"/>
        <w:rPr>
          <w:rFonts w:ascii="Times New Roman" w:hAnsi="Times New Roman" w:cs="Times New Roman"/>
          <w:sz w:val="28"/>
          <w:szCs w:val="28"/>
        </w:rPr>
      </w:pPr>
    </w:p>
    <w:p w:rsidR="00124CFE" w:rsidRDefault="00124CFE" w:rsidP="008C32AA">
      <w:pPr>
        <w:spacing w:after="0" w:line="240" w:lineRule="auto"/>
        <w:ind w:left="-426" w:firstLine="710"/>
        <w:contextualSpacing/>
        <w:jc w:val="both"/>
        <w:rPr>
          <w:rFonts w:ascii="Times New Roman" w:hAnsi="Times New Roman" w:cs="Times New Roman"/>
          <w:sz w:val="28"/>
          <w:szCs w:val="28"/>
        </w:rPr>
      </w:pPr>
    </w:p>
    <w:p w:rsidR="00124CFE" w:rsidRDefault="00124CFE" w:rsidP="008C32AA">
      <w:pPr>
        <w:spacing w:after="0" w:line="240" w:lineRule="auto"/>
        <w:ind w:left="-426" w:firstLine="710"/>
        <w:contextualSpacing/>
        <w:jc w:val="both"/>
        <w:rPr>
          <w:rFonts w:ascii="Times New Roman" w:hAnsi="Times New Roman" w:cs="Times New Roman"/>
          <w:sz w:val="28"/>
          <w:szCs w:val="28"/>
        </w:rPr>
      </w:pPr>
    </w:p>
    <w:p w:rsidR="00124CFE" w:rsidRDefault="00124CFE" w:rsidP="008C32AA">
      <w:pPr>
        <w:spacing w:after="0" w:line="240" w:lineRule="auto"/>
        <w:ind w:left="-426" w:firstLine="710"/>
        <w:contextualSpacing/>
        <w:jc w:val="both"/>
        <w:rPr>
          <w:rFonts w:ascii="Times New Roman" w:hAnsi="Times New Roman" w:cs="Times New Roman"/>
          <w:sz w:val="28"/>
          <w:szCs w:val="28"/>
        </w:rPr>
      </w:pPr>
    </w:p>
    <w:p w:rsidR="00124CFE" w:rsidRDefault="00124CFE" w:rsidP="008C32AA">
      <w:pPr>
        <w:spacing w:after="0" w:line="240" w:lineRule="auto"/>
        <w:ind w:left="-426" w:firstLine="710"/>
        <w:contextualSpacing/>
        <w:jc w:val="both"/>
        <w:rPr>
          <w:rFonts w:ascii="Times New Roman" w:hAnsi="Times New Roman" w:cs="Times New Roman"/>
          <w:sz w:val="28"/>
          <w:szCs w:val="28"/>
        </w:rPr>
      </w:pPr>
    </w:p>
    <w:p w:rsidR="00EF3742" w:rsidRDefault="00EF3742" w:rsidP="00EF3742">
      <w:pPr>
        <w:tabs>
          <w:tab w:val="left" w:pos="1701"/>
        </w:tabs>
        <w:spacing w:after="0" w:line="240" w:lineRule="auto"/>
        <w:jc w:val="center"/>
        <w:rPr>
          <w:rFonts w:ascii="Times New Roman" w:hAnsi="Times New Roman" w:cs="Times New Roman"/>
          <w:b/>
          <w:sz w:val="28"/>
        </w:rPr>
      </w:pPr>
      <w:r w:rsidRPr="00EF3742">
        <w:rPr>
          <w:rFonts w:ascii="Times New Roman" w:hAnsi="Times New Roman" w:cs="Times New Roman"/>
          <w:b/>
          <w:sz w:val="28"/>
        </w:rPr>
        <w:t>15 СВИДЕТЕЛЬСТВО О ПРИЕМКЕ</w:t>
      </w:r>
    </w:p>
    <w:p w:rsidR="00625709" w:rsidRPr="00EF3742" w:rsidRDefault="00625709" w:rsidP="00EF3742">
      <w:pPr>
        <w:tabs>
          <w:tab w:val="left" w:pos="1701"/>
        </w:tabs>
        <w:spacing w:after="0" w:line="240" w:lineRule="auto"/>
        <w:jc w:val="center"/>
        <w:rPr>
          <w:rFonts w:ascii="Times New Roman" w:hAnsi="Times New Roman" w:cs="Times New Roman"/>
          <w:b/>
          <w:sz w:val="28"/>
        </w:rPr>
      </w:pPr>
    </w:p>
    <w:p w:rsidR="00EF3742" w:rsidRDefault="00EF3742" w:rsidP="00625709">
      <w:pPr>
        <w:tabs>
          <w:tab w:val="left" w:pos="2268"/>
        </w:tabs>
        <w:spacing w:after="0" w:line="240" w:lineRule="auto"/>
        <w:ind w:left="284"/>
        <w:jc w:val="center"/>
        <w:rPr>
          <w:rFonts w:ascii="Times New Roman" w:hAnsi="Times New Roman" w:cs="Times New Roman"/>
          <w:b/>
          <w:sz w:val="28"/>
        </w:rPr>
      </w:pPr>
      <w:r w:rsidRPr="00EF3742">
        <w:rPr>
          <w:rFonts w:ascii="Times New Roman" w:hAnsi="Times New Roman" w:cs="Times New Roman"/>
          <w:b/>
          <w:sz w:val="28"/>
        </w:rPr>
        <w:t>Камер</w:t>
      </w:r>
      <w:r w:rsidR="001576B6">
        <w:rPr>
          <w:rFonts w:ascii="Times New Roman" w:hAnsi="Times New Roman" w:cs="Times New Roman"/>
          <w:b/>
          <w:sz w:val="28"/>
        </w:rPr>
        <w:t>а</w:t>
      </w:r>
      <w:r w:rsidRPr="00EF3742">
        <w:rPr>
          <w:rFonts w:ascii="Times New Roman" w:hAnsi="Times New Roman" w:cs="Times New Roman"/>
          <w:b/>
          <w:sz w:val="28"/>
        </w:rPr>
        <w:t xml:space="preserve"> тепла-холода КТХ-74</w:t>
      </w:r>
      <w:r w:rsidR="007B4A64">
        <w:rPr>
          <w:rFonts w:ascii="Times New Roman" w:hAnsi="Times New Roman" w:cs="Times New Roman"/>
          <w:b/>
          <w:sz w:val="28"/>
        </w:rPr>
        <w:t>-75/180</w:t>
      </w:r>
    </w:p>
    <w:p w:rsidR="00625709" w:rsidRPr="00EF3742" w:rsidRDefault="00625709" w:rsidP="00625709">
      <w:pPr>
        <w:tabs>
          <w:tab w:val="left" w:pos="2268"/>
        </w:tabs>
        <w:spacing w:after="0" w:line="240" w:lineRule="auto"/>
        <w:ind w:left="284"/>
        <w:jc w:val="center"/>
        <w:rPr>
          <w:rFonts w:ascii="Times New Roman" w:hAnsi="Times New Roman" w:cs="Times New Roman"/>
          <w:b/>
          <w:sz w:val="28"/>
        </w:rPr>
      </w:pPr>
    </w:p>
    <w:p w:rsidR="00EF3742" w:rsidRDefault="00EF3742" w:rsidP="00625709">
      <w:pPr>
        <w:tabs>
          <w:tab w:val="left" w:pos="2268"/>
        </w:tabs>
        <w:spacing w:after="0" w:line="240" w:lineRule="auto"/>
        <w:ind w:left="284"/>
        <w:jc w:val="center"/>
        <w:rPr>
          <w:rFonts w:ascii="Times New Roman" w:hAnsi="Times New Roman" w:cs="Times New Roman"/>
          <w:b/>
          <w:sz w:val="28"/>
        </w:rPr>
      </w:pPr>
      <w:r w:rsidRPr="00EF3742">
        <w:rPr>
          <w:rFonts w:ascii="Times New Roman" w:hAnsi="Times New Roman" w:cs="Times New Roman"/>
          <w:sz w:val="28"/>
        </w:rPr>
        <w:t>заводской</w:t>
      </w:r>
      <w:r w:rsidRPr="00EF3742">
        <w:rPr>
          <w:rFonts w:ascii="Times New Roman" w:hAnsi="Times New Roman" w:cs="Times New Roman"/>
          <w:b/>
          <w:sz w:val="28"/>
        </w:rPr>
        <w:t xml:space="preserve"> №</w:t>
      </w:r>
      <w:r w:rsidR="00625709">
        <w:rPr>
          <w:rFonts w:ascii="Times New Roman" w:hAnsi="Times New Roman" w:cs="Times New Roman"/>
          <w:b/>
          <w:sz w:val="28"/>
        </w:rPr>
        <w:t>________</w:t>
      </w:r>
      <w:r w:rsidR="00104251">
        <w:rPr>
          <w:rFonts w:ascii="Times New Roman" w:hAnsi="Times New Roman" w:cs="Times New Roman"/>
          <w:b/>
          <w:sz w:val="28"/>
        </w:rPr>
        <w:t>_</w:t>
      </w:r>
    </w:p>
    <w:p w:rsidR="00625709" w:rsidRPr="00EF3742" w:rsidRDefault="00625709" w:rsidP="00625709">
      <w:pPr>
        <w:tabs>
          <w:tab w:val="left" w:pos="2268"/>
        </w:tabs>
        <w:spacing w:after="0" w:line="240" w:lineRule="auto"/>
        <w:ind w:left="284"/>
        <w:jc w:val="center"/>
        <w:rPr>
          <w:rFonts w:ascii="Times New Roman" w:hAnsi="Times New Roman" w:cs="Times New Roman"/>
          <w:sz w:val="28"/>
        </w:rPr>
      </w:pPr>
    </w:p>
    <w:p w:rsidR="00EF3742" w:rsidRPr="00EF3742" w:rsidRDefault="00625709" w:rsidP="008C32AA">
      <w:pPr>
        <w:tabs>
          <w:tab w:val="left" w:pos="2268"/>
        </w:tabs>
        <w:spacing w:after="0" w:line="240" w:lineRule="auto"/>
        <w:ind w:left="-426" w:firstLine="710"/>
        <w:jc w:val="center"/>
        <w:rPr>
          <w:rFonts w:ascii="Times New Roman" w:hAnsi="Times New Roman" w:cs="Times New Roman"/>
          <w:sz w:val="28"/>
        </w:rPr>
      </w:pPr>
      <w:r>
        <w:rPr>
          <w:rFonts w:ascii="Times New Roman" w:hAnsi="Times New Roman" w:cs="Times New Roman"/>
          <w:sz w:val="28"/>
        </w:rPr>
        <w:t>И</w:t>
      </w:r>
      <w:r w:rsidR="00EF3742" w:rsidRPr="00EF3742">
        <w:rPr>
          <w:rFonts w:ascii="Times New Roman" w:hAnsi="Times New Roman" w:cs="Times New Roman"/>
          <w:sz w:val="28"/>
        </w:rPr>
        <w:t xml:space="preserve">зготовлена и принята в соответствии требованиями технических условий </w:t>
      </w:r>
      <w:r w:rsidR="00EF3742" w:rsidRPr="00EF3742">
        <w:rPr>
          <w:rFonts w:ascii="Times New Roman" w:hAnsi="Times New Roman" w:cs="Times New Roman"/>
          <w:sz w:val="28"/>
        </w:rPr>
        <w:br/>
        <w:t>ТУ 4343-0</w:t>
      </w:r>
      <w:r w:rsidR="00124CFE">
        <w:rPr>
          <w:rFonts w:ascii="Times New Roman" w:hAnsi="Times New Roman" w:cs="Times New Roman"/>
          <w:sz w:val="28"/>
        </w:rPr>
        <w:t>2</w:t>
      </w:r>
      <w:r>
        <w:rPr>
          <w:rFonts w:ascii="Times New Roman" w:hAnsi="Times New Roman" w:cs="Times New Roman"/>
          <w:sz w:val="28"/>
        </w:rPr>
        <w:t>3</w:t>
      </w:r>
      <w:r w:rsidR="00EF3742" w:rsidRPr="00EF3742">
        <w:rPr>
          <w:rFonts w:ascii="Times New Roman" w:hAnsi="Times New Roman" w:cs="Times New Roman"/>
          <w:sz w:val="28"/>
        </w:rPr>
        <w:t>-00141798-20</w:t>
      </w:r>
      <w:r w:rsidR="00AA61B2">
        <w:rPr>
          <w:rFonts w:ascii="Times New Roman" w:hAnsi="Times New Roman" w:cs="Times New Roman"/>
          <w:sz w:val="28"/>
        </w:rPr>
        <w:t>1</w:t>
      </w:r>
      <w:r w:rsidR="007B4A64">
        <w:rPr>
          <w:rFonts w:ascii="Times New Roman" w:hAnsi="Times New Roman" w:cs="Times New Roman"/>
          <w:sz w:val="28"/>
        </w:rPr>
        <w:t xml:space="preserve">4 </w:t>
      </w:r>
      <w:r w:rsidR="00EF3742" w:rsidRPr="00EF3742">
        <w:rPr>
          <w:rFonts w:ascii="Times New Roman" w:hAnsi="Times New Roman" w:cs="Times New Roman"/>
          <w:sz w:val="28"/>
        </w:rPr>
        <w:t>и признана годной для эксплуатации.</w:t>
      </w:r>
    </w:p>
    <w:p w:rsidR="00EF3742" w:rsidRPr="00EF3742" w:rsidRDefault="00EF3742" w:rsidP="008C32AA">
      <w:pPr>
        <w:tabs>
          <w:tab w:val="left" w:pos="2268"/>
        </w:tabs>
        <w:spacing w:after="0" w:line="240" w:lineRule="auto"/>
        <w:ind w:left="-426" w:firstLine="710"/>
        <w:jc w:val="center"/>
        <w:rPr>
          <w:rFonts w:ascii="Times New Roman" w:hAnsi="Times New Roman" w:cs="Times New Roman"/>
          <w:sz w:val="28"/>
        </w:rPr>
      </w:pPr>
    </w:p>
    <w:p w:rsidR="00EF3742" w:rsidRPr="00EF3742" w:rsidRDefault="00EF3742" w:rsidP="00EF3742">
      <w:pPr>
        <w:tabs>
          <w:tab w:val="left" w:pos="2268"/>
        </w:tabs>
        <w:spacing w:after="0" w:line="240" w:lineRule="auto"/>
        <w:ind w:left="-284" w:firstLine="568"/>
        <w:jc w:val="center"/>
        <w:rPr>
          <w:rFonts w:ascii="Times New Roman" w:hAnsi="Times New Roman" w:cs="Times New Roman"/>
          <w:sz w:val="28"/>
        </w:rPr>
      </w:pPr>
      <w:r w:rsidRPr="00EF3742">
        <w:rPr>
          <w:rFonts w:ascii="Times New Roman" w:hAnsi="Times New Roman" w:cs="Times New Roman"/>
          <w:sz w:val="28"/>
        </w:rPr>
        <w:t>ОТК</w:t>
      </w:r>
    </w:p>
    <w:p w:rsidR="00EF3742" w:rsidRPr="00EF3742" w:rsidRDefault="00EF3742" w:rsidP="00EF3742">
      <w:pPr>
        <w:tabs>
          <w:tab w:val="left" w:pos="2268"/>
        </w:tabs>
        <w:spacing w:after="0" w:line="240" w:lineRule="auto"/>
        <w:ind w:left="-284" w:firstLine="568"/>
        <w:jc w:val="center"/>
        <w:rPr>
          <w:rFonts w:ascii="Times New Roman" w:hAnsi="Times New Roman" w:cs="Times New Roman"/>
          <w:sz w:val="28"/>
        </w:rPr>
      </w:pPr>
    </w:p>
    <w:p w:rsidR="00EF3742" w:rsidRPr="00EF3742" w:rsidRDefault="00EF3742" w:rsidP="00EF3742">
      <w:pPr>
        <w:tabs>
          <w:tab w:val="left" w:pos="2268"/>
        </w:tabs>
        <w:spacing w:after="0" w:line="240" w:lineRule="auto"/>
        <w:ind w:left="-284" w:firstLine="568"/>
        <w:jc w:val="center"/>
        <w:rPr>
          <w:rFonts w:ascii="Times New Roman" w:hAnsi="Times New Roman" w:cs="Times New Roman"/>
          <w:sz w:val="28"/>
        </w:rPr>
      </w:pPr>
      <w:r w:rsidRPr="00EF3742">
        <w:rPr>
          <w:rFonts w:ascii="Times New Roman" w:hAnsi="Times New Roman" w:cs="Times New Roman"/>
          <w:sz w:val="28"/>
        </w:rPr>
        <w:t>МП</w:t>
      </w:r>
      <w:r w:rsidRPr="00EF3742">
        <w:rPr>
          <w:rFonts w:ascii="Times New Roman" w:hAnsi="Times New Roman" w:cs="Times New Roman"/>
          <w:sz w:val="28"/>
        </w:rPr>
        <w:tab/>
        <w:t>_____________________</w:t>
      </w:r>
      <w:r w:rsidRPr="00EF3742">
        <w:rPr>
          <w:rFonts w:ascii="Times New Roman" w:hAnsi="Times New Roman" w:cs="Times New Roman"/>
          <w:sz w:val="28"/>
        </w:rPr>
        <w:tab/>
      </w:r>
      <w:r w:rsidRPr="00EF3742">
        <w:rPr>
          <w:rFonts w:ascii="Times New Roman" w:hAnsi="Times New Roman" w:cs="Times New Roman"/>
          <w:sz w:val="28"/>
        </w:rPr>
        <w:tab/>
        <w:t>_____________________</w:t>
      </w:r>
    </w:p>
    <w:p w:rsidR="00EF3742" w:rsidRPr="00EF3742" w:rsidRDefault="009B1B61" w:rsidP="00EF3742">
      <w:pPr>
        <w:tabs>
          <w:tab w:val="left" w:pos="2268"/>
        </w:tabs>
        <w:spacing w:after="0" w:line="240" w:lineRule="auto"/>
        <w:ind w:left="-284" w:firstLine="568"/>
        <w:jc w:val="center"/>
        <w:rPr>
          <w:rFonts w:ascii="Times New Roman" w:hAnsi="Times New Roman" w:cs="Times New Roman"/>
          <w:sz w:val="28"/>
        </w:rPr>
      </w:pPr>
      <w:r w:rsidRPr="00DB31FA">
        <w:rPr>
          <w:rFonts w:ascii="Times New Roman" w:hAnsi="Times New Roman" w:cs="Times New Roman"/>
          <w:sz w:val="28"/>
        </w:rPr>
        <w:tab/>
      </w:r>
      <w:r w:rsidR="00EF3742" w:rsidRPr="00EF3742">
        <w:rPr>
          <w:rFonts w:ascii="Times New Roman" w:hAnsi="Times New Roman" w:cs="Times New Roman"/>
          <w:sz w:val="28"/>
        </w:rPr>
        <w:t>личная подпись</w:t>
      </w:r>
      <w:r w:rsidR="00EF3742" w:rsidRPr="00EF3742">
        <w:rPr>
          <w:rFonts w:ascii="Times New Roman" w:hAnsi="Times New Roman" w:cs="Times New Roman"/>
          <w:sz w:val="28"/>
        </w:rPr>
        <w:tab/>
      </w:r>
      <w:r w:rsidR="00EF3742" w:rsidRPr="00EF3742">
        <w:rPr>
          <w:rFonts w:ascii="Times New Roman" w:hAnsi="Times New Roman" w:cs="Times New Roman"/>
          <w:sz w:val="28"/>
        </w:rPr>
        <w:tab/>
      </w:r>
      <w:r w:rsidR="00EF3742" w:rsidRPr="00EF3742">
        <w:rPr>
          <w:rFonts w:ascii="Times New Roman" w:hAnsi="Times New Roman" w:cs="Times New Roman"/>
          <w:sz w:val="28"/>
        </w:rPr>
        <w:tab/>
      </w:r>
      <w:r w:rsidR="00625709">
        <w:rPr>
          <w:rFonts w:ascii="Times New Roman" w:hAnsi="Times New Roman" w:cs="Times New Roman"/>
          <w:sz w:val="28"/>
        </w:rPr>
        <w:t xml:space="preserve">       </w:t>
      </w:r>
      <w:r w:rsidR="00EF3742" w:rsidRPr="00EF3742">
        <w:rPr>
          <w:rFonts w:ascii="Times New Roman" w:hAnsi="Times New Roman" w:cs="Times New Roman"/>
          <w:sz w:val="28"/>
        </w:rPr>
        <w:t>расшифровка подписи</w:t>
      </w:r>
    </w:p>
    <w:p w:rsidR="00EF3742" w:rsidRPr="00EF3742" w:rsidRDefault="00EF3742" w:rsidP="00EF3742">
      <w:pPr>
        <w:tabs>
          <w:tab w:val="left" w:pos="2268"/>
        </w:tabs>
        <w:spacing w:after="0" w:line="240" w:lineRule="auto"/>
        <w:ind w:left="-284" w:firstLine="568"/>
        <w:jc w:val="center"/>
        <w:rPr>
          <w:rFonts w:ascii="Times New Roman" w:hAnsi="Times New Roman" w:cs="Times New Roman"/>
          <w:sz w:val="28"/>
        </w:rPr>
      </w:pPr>
    </w:p>
    <w:p w:rsidR="00EF3742" w:rsidRPr="00EF3742" w:rsidRDefault="00EF3742" w:rsidP="00EF3742">
      <w:pPr>
        <w:tabs>
          <w:tab w:val="left" w:pos="2268"/>
        </w:tabs>
        <w:spacing w:after="0" w:line="240" w:lineRule="auto"/>
        <w:ind w:left="-284" w:firstLine="568"/>
        <w:jc w:val="center"/>
        <w:rPr>
          <w:rFonts w:ascii="Times New Roman" w:hAnsi="Times New Roman" w:cs="Times New Roman"/>
          <w:sz w:val="28"/>
        </w:rPr>
      </w:pPr>
      <w:r w:rsidRPr="00EF3742">
        <w:rPr>
          <w:rFonts w:ascii="Times New Roman" w:hAnsi="Times New Roman" w:cs="Times New Roman"/>
          <w:sz w:val="28"/>
        </w:rPr>
        <w:t>_______________________</w:t>
      </w:r>
    </w:p>
    <w:p w:rsidR="00EF3742" w:rsidRPr="00EF3742" w:rsidRDefault="00EF3742" w:rsidP="00EF3742">
      <w:pPr>
        <w:tabs>
          <w:tab w:val="left" w:pos="2268"/>
        </w:tabs>
        <w:spacing w:after="0" w:line="240" w:lineRule="auto"/>
        <w:ind w:left="-284" w:firstLine="568"/>
        <w:jc w:val="center"/>
        <w:rPr>
          <w:rFonts w:ascii="Times New Roman" w:hAnsi="Times New Roman" w:cs="Times New Roman"/>
          <w:sz w:val="28"/>
        </w:rPr>
      </w:pPr>
      <w:r w:rsidRPr="00EF3742">
        <w:rPr>
          <w:rFonts w:ascii="Times New Roman" w:hAnsi="Times New Roman" w:cs="Times New Roman"/>
          <w:sz w:val="28"/>
        </w:rPr>
        <w:t>год, месяц, число</w:t>
      </w:r>
    </w:p>
    <w:p w:rsidR="00EF3742" w:rsidRPr="00EF3742" w:rsidRDefault="00EF3742" w:rsidP="00EF3742">
      <w:pPr>
        <w:tabs>
          <w:tab w:val="left" w:pos="2268"/>
        </w:tabs>
        <w:spacing w:after="0" w:line="240" w:lineRule="auto"/>
        <w:ind w:left="-284" w:firstLine="568"/>
        <w:jc w:val="center"/>
        <w:rPr>
          <w:rFonts w:ascii="Times New Roman" w:hAnsi="Times New Roman" w:cs="Times New Roman"/>
          <w:sz w:val="28"/>
        </w:rPr>
      </w:pPr>
    </w:p>
    <w:p w:rsidR="00EF3742" w:rsidRPr="00EF3742" w:rsidRDefault="00EF3742" w:rsidP="00EF3742">
      <w:pPr>
        <w:tabs>
          <w:tab w:val="left" w:pos="2268"/>
        </w:tabs>
        <w:spacing w:after="0" w:line="240" w:lineRule="auto"/>
        <w:ind w:left="993" w:firstLine="425"/>
        <w:jc w:val="center"/>
        <w:rPr>
          <w:rFonts w:ascii="Times New Roman" w:hAnsi="Times New Roman" w:cs="Times New Roman"/>
          <w:sz w:val="28"/>
        </w:rPr>
      </w:pPr>
    </w:p>
    <w:p w:rsidR="00EF3742" w:rsidRPr="00EF3742" w:rsidRDefault="00EF3742" w:rsidP="00EF3742">
      <w:pPr>
        <w:tabs>
          <w:tab w:val="left" w:pos="2268"/>
        </w:tabs>
        <w:spacing w:after="0" w:line="240" w:lineRule="auto"/>
        <w:jc w:val="center"/>
        <w:rPr>
          <w:rFonts w:ascii="Times New Roman" w:hAnsi="Times New Roman" w:cs="Times New Roman"/>
          <w:sz w:val="28"/>
        </w:rPr>
      </w:pPr>
    </w:p>
    <w:p w:rsidR="00EF3742" w:rsidRDefault="00EF3742" w:rsidP="00EF3742">
      <w:pPr>
        <w:tabs>
          <w:tab w:val="left" w:pos="2268"/>
        </w:tabs>
        <w:spacing w:after="0" w:line="240" w:lineRule="auto"/>
        <w:jc w:val="center"/>
        <w:rPr>
          <w:rFonts w:ascii="Times New Roman" w:hAnsi="Times New Roman" w:cs="Times New Roman"/>
          <w:b/>
          <w:sz w:val="28"/>
        </w:rPr>
      </w:pPr>
      <w:r w:rsidRPr="00EF3742">
        <w:rPr>
          <w:rFonts w:ascii="Times New Roman" w:hAnsi="Times New Roman" w:cs="Times New Roman"/>
          <w:b/>
          <w:sz w:val="28"/>
        </w:rPr>
        <w:t>16 СВИДЕТЕЛЬСТВО ОБ УПАКОВЫВАНИИ</w:t>
      </w:r>
    </w:p>
    <w:p w:rsidR="00625709" w:rsidRPr="00EF3742" w:rsidRDefault="00625709" w:rsidP="00EF3742">
      <w:pPr>
        <w:tabs>
          <w:tab w:val="left" w:pos="2268"/>
        </w:tabs>
        <w:spacing w:after="0" w:line="240" w:lineRule="auto"/>
        <w:jc w:val="center"/>
        <w:rPr>
          <w:rFonts w:ascii="Times New Roman" w:hAnsi="Times New Roman" w:cs="Times New Roman"/>
          <w:b/>
          <w:sz w:val="28"/>
        </w:rPr>
      </w:pPr>
    </w:p>
    <w:p w:rsidR="00EF3742" w:rsidRDefault="00EF3742" w:rsidP="00625709">
      <w:pPr>
        <w:tabs>
          <w:tab w:val="left" w:pos="2268"/>
        </w:tabs>
        <w:spacing w:after="0" w:line="240" w:lineRule="auto"/>
        <w:ind w:left="142"/>
        <w:jc w:val="center"/>
        <w:rPr>
          <w:rFonts w:ascii="Times New Roman" w:hAnsi="Times New Roman" w:cs="Times New Roman"/>
          <w:b/>
          <w:sz w:val="28"/>
        </w:rPr>
      </w:pPr>
      <w:r w:rsidRPr="00EF3742">
        <w:rPr>
          <w:rFonts w:ascii="Times New Roman" w:hAnsi="Times New Roman" w:cs="Times New Roman"/>
          <w:b/>
          <w:sz w:val="28"/>
        </w:rPr>
        <w:t>Камера тепла-холода КТХ-74</w:t>
      </w:r>
      <w:r w:rsidR="007B4A64">
        <w:rPr>
          <w:rFonts w:ascii="Times New Roman" w:hAnsi="Times New Roman" w:cs="Times New Roman"/>
          <w:b/>
          <w:sz w:val="28"/>
        </w:rPr>
        <w:t>-75/180</w:t>
      </w:r>
    </w:p>
    <w:p w:rsidR="00104251" w:rsidRPr="00EF3742" w:rsidRDefault="00104251" w:rsidP="00625709">
      <w:pPr>
        <w:tabs>
          <w:tab w:val="left" w:pos="2268"/>
        </w:tabs>
        <w:spacing w:after="0" w:line="240" w:lineRule="auto"/>
        <w:ind w:left="142"/>
        <w:jc w:val="center"/>
        <w:rPr>
          <w:rFonts w:ascii="Times New Roman" w:hAnsi="Times New Roman" w:cs="Times New Roman"/>
          <w:b/>
          <w:sz w:val="28"/>
        </w:rPr>
      </w:pPr>
    </w:p>
    <w:p w:rsidR="00104251" w:rsidRDefault="00104251" w:rsidP="00104251">
      <w:pPr>
        <w:tabs>
          <w:tab w:val="left" w:pos="2268"/>
        </w:tabs>
        <w:spacing w:after="0" w:line="240" w:lineRule="auto"/>
        <w:ind w:left="284"/>
        <w:jc w:val="center"/>
        <w:rPr>
          <w:rFonts w:ascii="Times New Roman" w:hAnsi="Times New Roman" w:cs="Times New Roman"/>
          <w:b/>
          <w:sz w:val="28"/>
        </w:rPr>
      </w:pPr>
      <w:r w:rsidRPr="00EF3742">
        <w:rPr>
          <w:rFonts w:ascii="Times New Roman" w:hAnsi="Times New Roman" w:cs="Times New Roman"/>
          <w:sz w:val="28"/>
        </w:rPr>
        <w:t>заводской</w:t>
      </w:r>
      <w:r w:rsidRPr="00EF3742">
        <w:rPr>
          <w:rFonts w:ascii="Times New Roman" w:hAnsi="Times New Roman" w:cs="Times New Roman"/>
          <w:b/>
          <w:sz w:val="28"/>
        </w:rPr>
        <w:t xml:space="preserve"> №</w:t>
      </w:r>
      <w:r>
        <w:rPr>
          <w:rFonts w:ascii="Times New Roman" w:hAnsi="Times New Roman" w:cs="Times New Roman"/>
          <w:b/>
          <w:sz w:val="28"/>
        </w:rPr>
        <w:t>_________</w:t>
      </w:r>
    </w:p>
    <w:p w:rsidR="00625709" w:rsidRPr="00EF3742" w:rsidRDefault="00625709" w:rsidP="00625709">
      <w:pPr>
        <w:tabs>
          <w:tab w:val="left" w:pos="2268"/>
        </w:tabs>
        <w:spacing w:after="0" w:line="240" w:lineRule="auto"/>
        <w:ind w:left="284"/>
        <w:jc w:val="center"/>
        <w:rPr>
          <w:rFonts w:ascii="Times New Roman" w:hAnsi="Times New Roman" w:cs="Times New Roman"/>
          <w:sz w:val="28"/>
        </w:rPr>
      </w:pPr>
    </w:p>
    <w:p w:rsidR="00EF3742" w:rsidRPr="00EF3742" w:rsidRDefault="00EF3742" w:rsidP="00625709">
      <w:pPr>
        <w:tabs>
          <w:tab w:val="left" w:pos="2268"/>
        </w:tabs>
        <w:spacing w:after="0" w:line="240" w:lineRule="auto"/>
        <w:ind w:left="284" w:firstLine="142"/>
        <w:jc w:val="center"/>
        <w:rPr>
          <w:rFonts w:ascii="Times New Roman" w:hAnsi="Times New Roman" w:cs="Times New Roman"/>
          <w:sz w:val="28"/>
        </w:rPr>
      </w:pPr>
      <w:r w:rsidRPr="00EF3742">
        <w:rPr>
          <w:rFonts w:ascii="Times New Roman" w:hAnsi="Times New Roman" w:cs="Times New Roman"/>
          <w:sz w:val="28"/>
        </w:rPr>
        <w:t>Упакована согласно требованиям</w:t>
      </w:r>
      <w:r>
        <w:rPr>
          <w:rFonts w:ascii="Times New Roman" w:hAnsi="Times New Roman" w:cs="Times New Roman"/>
          <w:sz w:val="28"/>
        </w:rPr>
        <w:t>, предусмотренным в действующей</w:t>
      </w:r>
      <w:r w:rsidR="008C32AA">
        <w:rPr>
          <w:rFonts w:ascii="Times New Roman" w:hAnsi="Times New Roman" w:cs="Times New Roman"/>
          <w:sz w:val="28"/>
        </w:rPr>
        <w:t xml:space="preserve"> </w:t>
      </w:r>
      <w:r w:rsidRPr="00EF3742">
        <w:rPr>
          <w:rFonts w:ascii="Times New Roman" w:hAnsi="Times New Roman" w:cs="Times New Roman"/>
          <w:sz w:val="28"/>
        </w:rPr>
        <w:t>технической документации.</w:t>
      </w:r>
    </w:p>
    <w:p w:rsidR="00EF3742" w:rsidRDefault="00EF3742" w:rsidP="00EF3742">
      <w:pPr>
        <w:tabs>
          <w:tab w:val="left" w:pos="2268"/>
        </w:tabs>
        <w:spacing w:after="0" w:line="240" w:lineRule="auto"/>
        <w:ind w:left="993" w:firstLine="425"/>
        <w:jc w:val="center"/>
        <w:rPr>
          <w:rFonts w:ascii="Times New Roman" w:hAnsi="Times New Roman" w:cs="Times New Roman"/>
          <w:sz w:val="28"/>
        </w:rPr>
      </w:pPr>
    </w:p>
    <w:p w:rsidR="00625709" w:rsidRPr="00EF3742" w:rsidRDefault="00625709" w:rsidP="00EF3742">
      <w:pPr>
        <w:tabs>
          <w:tab w:val="left" w:pos="2268"/>
        </w:tabs>
        <w:spacing w:after="0" w:line="240" w:lineRule="auto"/>
        <w:ind w:left="993" w:firstLine="425"/>
        <w:jc w:val="center"/>
        <w:rPr>
          <w:rFonts w:ascii="Times New Roman" w:hAnsi="Times New Roman" w:cs="Times New Roman"/>
          <w:sz w:val="28"/>
        </w:rPr>
      </w:pPr>
    </w:p>
    <w:p w:rsidR="00EF3742" w:rsidRPr="00EF3742" w:rsidRDefault="00EF3742" w:rsidP="00104251">
      <w:pPr>
        <w:spacing w:after="0" w:line="240" w:lineRule="auto"/>
        <w:ind w:left="708"/>
        <w:rPr>
          <w:rFonts w:ascii="Times New Roman" w:hAnsi="Times New Roman" w:cs="Times New Roman"/>
          <w:sz w:val="28"/>
        </w:rPr>
      </w:pPr>
      <w:r w:rsidRPr="00EF3742">
        <w:rPr>
          <w:rFonts w:ascii="Times New Roman" w:hAnsi="Times New Roman" w:cs="Times New Roman"/>
          <w:sz w:val="28"/>
        </w:rPr>
        <w:t>___________</w:t>
      </w:r>
      <w:r w:rsidR="00104251">
        <w:rPr>
          <w:rFonts w:ascii="Times New Roman" w:hAnsi="Times New Roman" w:cs="Times New Roman"/>
          <w:sz w:val="28"/>
        </w:rPr>
        <w:t>_____</w:t>
      </w:r>
      <w:r w:rsidR="00144F8E">
        <w:rPr>
          <w:rFonts w:ascii="Times New Roman" w:hAnsi="Times New Roman" w:cs="Times New Roman"/>
          <w:sz w:val="28"/>
        </w:rPr>
        <w:t xml:space="preserve">     </w:t>
      </w:r>
      <w:r w:rsidR="00104251">
        <w:rPr>
          <w:rFonts w:ascii="Times New Roman" w:hAnsi="Times New Roman" w:cs="Times New Roman"/>
          <w:sz w:val="28"/>
        </w:rPr>
        <w:t xml:space="preserve">  </w:t>
      </w:r>
      <w:r w:rsidRPr="00EF3742">
        <w:rPr>
          <w:rFonts w:ascii="Times New Roman" w:hAnsi="Times New Roman" w:cs="Times New Roman"/>
          <w:sz w:val="28"/>
        </w:rPr>
        <w:t>____________</w:t>
      </w:r>
      <w:r w:rsidR="00144F8E">
        <w:rPr>
          <w:rFonts w:ascii="Times New Roman" w:hAnsi="Times New Roman" w:cs="Times New Roman"/>
          <w:sz w:val="28"/>
        </w:rPr>
        <w:t xml:space="preserve">                  </w:t>
      </w:r>
      <w:r w:rsidRPr="00EF3742">
        <w:rPr>
          <w:rFonts w:ascii="Times New Roman" w:hAnsi="Times New Roman" w:cs="Times New Roman"/>
          <w:sz w:val="28"/>
        </w:rPr>
        <w:t>__________________</w:t>
      </w:r>
    </w:p>
    <w:p w:rsidR="00EF3742" w:rsidRPr="00EF3742" w:rsidRDefault="00144F8E" w:rsidP="00144F8E">
      <w:pPr>
        <w:tabs>
          <w:tab w:val="left" w:pos="2268"/>
        </w:tabs>
        <w:spacing w:after="0" w:line="240" w:lineRule="auto"/>
        <w:ind w:left="993" w:hanging="142"/>
        <w:jc w:val="center"/>
        <w:rPr>
          <w:rFonts w:ascii="Times New Roman" w:hAnsi="Times New Roman" w:cs="Times New Roman"/>
          <w:sz w:val="28"/>
        </w:rPr>
      </w:pPr>
      <w:r>
        <w:rPr>
          <w:rFonts w:ascii="Times New Roman" w:hAnsi="Times New Roman" w:cs="Times New Roman"/>
          <w:sz w:val="28"/>
        </w:rPr>
        <w:t>должность</w:t>
      </w:r>
      <w:r>
        <w:rPr>
          <w:rFonts w:ascii="Times New Roman" w:hAnsi="Times New Roman" w:cs="Times New Roman"/>
          <w:sz w:val="28"/>
        </w:rPr>
        <w:tab/>
        <w:t xml:space="preserve">      </w:t>
      </w:r>
      <w:r w:rsidR="00104251">
        <w:rPr>
          <w:rFonts w:ascii="Times New Roman" w:hAnsi="Times New Roman" w:cs="Times New Roman"/>
          <w:sz w:val="28"/>
        </w:rPr>
        <w:t xml:space="preserve">  </w:t>
      </w:r>
      <w:r>
        <w:rPr>
          <w:rFonts w:ascii="Times New Roman" w:hAnsi="Times New Roman" w:cs="Times New Roman"/>
          <w:sz w:val="28"/>
        </w:rPr>
        <w:t xml:space="preserve"> </w:t>
      </w:r>
      <w:r w:rsidR="00EF3742" w:rsidRPr="00EF3742">
        <w:rPr>
          <w:rFonts w:ascii="Times New Roman" w:hAnsi="Times New Roman" w:cs="Times New Roman"/>
          <w:sz w:val="28"/>
        </w:rPr>
        <w:t>личная подпись</w:t>
      </w:r>
      <w:r w:rsidR="00EF3742" w:rsidRPr="00EF3742">
        <w:rPr>
          <w:rFonts w:ascii="Times New Roman" w:hAnsi="Times New Roman" w:cs="Times New Roman"/>
          <w:sz w:val="28"/>
        </w:rPr>
        <w:tab/>
      </w:r>
      <w:r w:rsidR="00EF3742" w:rsidRPr="00EF3742">
        <w:rPr>
          <w:rFonts w:ascii="Times New Roman" w:hAnsi="Times New Roman" w:cs="Times New Roman"/>
          <w:sz w:val="28"/>
        </w:rPr>
        <w:tab/>
      </w:r>
      <w:r w:rsidR="00104251">
        <w:rPr>
          <w:rFonts w:ascii="Times New Roman" w:hAnsi="Times New Roman" w:cs="Times New Roman"/>
          <w:sz w:val="28"/>
        </w:rPr>
        <w:t xml:space="preserve">   </w:t>
      </w:r>
      <w:r w:rsidR="00EF3742" w:rsidRPr="00EF3742">
        <w:rPr>
          <w:rFonts w:ascii="Times New Roman" w:hAnsi="Times New Roman" w:cs="Times New Roman"/>
          <w:sz w:val="28"/>
        </w:rPr>
        <w:t>расшифровка подписи</w:t>
      </w:r>
    </w:p>
    <w:p w:rsidR="00EF3742" w:rsidRPr="00EF3742" w:rsidRDefault="00EF3742" w:rsidP="00EF3742">
      <w:pPr>
        <w:tabs>
          <w:tab w:val="left" w:pos="2268"/>
        </w:tabs>
        <w:spacing w:after="0" w:line="240" w:lineRule="auto"/>
        <w:ind w:left="993" w:firstLine="425"/>
        <w:jc w:val="center"/>
        <w:rPr>
          <w:rFonts w:ascii="Times New Roman" w:hAnsi="Times New Roman" w:cs="Times New Roman"/>
          <w:sz w:val="28"/>
        </w:rPr>
      </w:pPr>
    </w:p>
    <w:p w:rsidR="00EF3742" w:rsidRPr="00EF3742" w:rsidRDefault="00EF3742" w:rsidP="00EF3742">
      <w:pPr>
        <w:tabs>
          <w:tab w:val="left" w:pos="2268"/>
        </w:tabs>
        <w:spacing w:after="0" w:line="240" w:lineRule="auto"/>
        <w:ind w:left="993" w:firstLine="425"/>
        <w:jc w:val="center"/>
        <w:rPr>
          <w:rFonts w:ascii="Times New Roman" w:hAnsi="Times New Roman" w:cs="Times New Roman"/>
          <w:sz w:val="28"/>
        </w:rPr>
      </w:pPr>
      <w:r w:rsidRPr="00EF3742">
        <w:rPr>
          <w:rFonts w:ascii="Times New Roman" w:hAnsi="Times New Roman" w:cs="Times New Roman"/>
          <w:sz w:val="28"/>
        </w:rPr>
        <w:t>_____________________</w:t>
      </w:r>
    </w:p>
    <w:p w:rsidR="00EF3742" w:rsidRPr="00EF3742" w:rsidRDefault="00EF3742" w:rsidP="00EF3742">
      <w:pPr>
        <w:tabs>
          <w:tab w:val="left" w:pos="2268"/>
        </w:tabs>
        <w:spacing w:after="0" w:line="240" w:lineRule="auto"/>
        <w:ind w:left="993" w:firstLine="425"/>
        <w:jc w:val="center"/>
        <w:rPr>
          <w:rFonts w:ascii="Times New Roman" w:hAnsi="Times New Roman" w:cs="Times New Roman"/>
          <w:sz w:val="28"/>
        </w:rPr>
      </w:pPr>
      <w:r w:rsidRPr="00EF3742">
        <w:rPr>
          <w:rFonts w:ascii="Times New Roman" w:hAnsi="Times New Roman" w:cs="Times New Roman"/>
          <w:sz w:val="28"/>
        </w:rPr>
        <w:t>год, месяц, число</w:t>
      </w:r>
    </w:p>
    <w:p w:rsidR="00EF3742" w:rsidRDefault="00EF3742" w:rsidP="00EF3742">
      <w:pPr>
        <w:ind w:left="851"/>
        <w:jc w:val="both"/>
        <w:rPr>
          <w:szCs w:val="28"/>
        </w:rPr>
      </w:pPr>
    </w:p>
    <w:p w:rsidR="00625709" w:rsidRDefault="00625709" w:rsidP="007B4A64">
      <w:pPr>
        <w:spacing w:after="0" w:line="240" w:lineRule="auto"/>
        <w:ind w:left="-284" w:hanging="142"/>
        <w:jc w:val="center"/>
        <w:rPr>
          <w:rFonts w:ascii="Times New Roman" w:hAnsi="Times New Roman" w:cs="Times New Roman"/>
          <w:sz w:val="28"/>
          <w:szCs w:val="28"/>
        </w:rPr>
      </w:pPr>
    </w:p>
    <w:p w:rsidR="00104251" w:rsidRDefault="00104251" w:rsidP="007B4A64">
      <w:pPr>
        <w:spacing w:after="0" w:line="240" w:lineRule="auto"/>
        <w:ind w:left="-284" w:hanging="142"/>
        <w:jc w:val="center"/>
        <w:rPr>
          <w:rFonts w:ascii="Times New Roman" w:hAnsi="Times New Roman" w:cs="Times New Roman"/>
          <w:sz w:val="28"/>
          <w:szCs w:val="28"/>
        </w:rPr>
      </w:pPr>
    </w:p>
    <w:p w:rsidR="00104251" w:rsidRDefault="00104251" w:rsidP="007B4A64">
      <w:pPr>
        <w:spacing w:after="0" w:line="240" w:lineRule="auto"/>
        <w:ind w:left="-284" w:hanging="142"/>
        <w:jc w:val="center"/>
        <w:rPr>
          <w:rFonts w:ascii="Times New Roman" w:hAnsi="Times New Roman" w:cs="Times New Roman"/>
          <w:sz w:val="28"/>
          <w:szCs w:val="28"/>
        </w:rPr>
      </w:pPr>
    </w:p>
    <w:p w:rsidR="00104251" w:rsidRDefault="00104251" w:rsidP="007B4A64">
      <w:pPr>
        <w:spacing w:after="0" w:line="240" w:lineRule="auto"/>
        <w:ind w:left="-284" w:hanging="142"/>
        <w:jc w:val="center"/>
        <w:rPr>
          <w:rFonts w:ascii="Times New Roman" w:hAnsi="Times New Roman" w:cs="Times New Roman"/>
          <w:sz w:val="28"/>
          <w:szCs w:val="28"/>
        </w:rPr>
      </w:pPr>
    </w:p>
    <w:p w:rsidR="00104251" w:rsidRDefault="00104251" w:rsidP="007B4A64">
      <w:pPr>
        <w:spacing w:after="0" w:line="240" w:lineRule="auto"/>
        <w:ind w:left="-284" w:hanging="142"/>
        <w:jc w:val="center"/>
        <w:rPr>
          <w:rFonts w:ascii="Times New Roman" w:hAnsi="Times New Roman" w:cs="Times New Roman"/>
          <w:sz w:val="28"/>
          <w:szCs w:val="28"/>
        </w:rPr>
      </w:pPr>
    </w:p>
    <w:p w:rsidR="00104251" w:rsidRDefault="00104251" w:rsidP="007B4A64">
      <w:pPr>
        <w:spacing w:after="0" w:line="240" w:lineRule="auto"/>
        <w:ind w:left="-284" w:hanging="142"/>
        <w:jc w:val="center"/>
        <w:rPr>
          <w:rFonts w:ascii="Times New Roman" w:hAnsi="Times New Roman" w:cs="Times New Roman"/>
          <w:sz w:val="28"/>
          <w:szCs w:val="28"/>
        </w:rPr>
      </w:pPr>
    </w:p>
    <w:p w:rsidR="00625709" w:rsidRDefault="00625709" w:rsidP="007B4A64">
      <w:pPr>
        <w:spacing w:after="0" w:line="240" w:lineRule="auto"/>
        <w:ind w:left="-284" w:hanging="142"/>
        <w:jc w:val="center"/>
        <w:rPr>
          <w:rFonts w:ascii="Times New Roman" w:hAnsi="Times New Roman" w:cs="Times New Roman"/>
          <w:sz w:val="28"/>
          <w:szCs w:val="28"/>
        </w:rPr>
      </w:pPr>
    </w:p>
    <w:p w:rsidR="00625709" w:rsidRDefault="00625709" w:rsidP="007B4A64">
      <w:pPr>
        <w:spacing w:after="0" w:line="240" w:lineRule="auto"/>
        <w:ind w:left="-284" w:hanging="142"/>
        <w:jc w:val="center"/>
        <w:rPr>
          <w:rFonts w:ascii="Times New Roman" w:hAnsi="Times New Roman" w:cs="Times New Roman"/>
          <w:sz w:val="28"/>
          <w:szCs w:val="28"/>
        </w:rPr>
      </w:pPr>
    </w:p>
    <w:p w:rsidR="00EF3742" w:rsidRPr="00EF3742" w:rsidRDefault="00EF3742" w:rsidP="007B4A64">
      <w:pPr>
        <w:spacing w:after="0" w:line="240" w:lineRule="auto"/>
        <w:ind w:left="-284" w:hanging="142"/>
        <w:jc w:val="center"/>
        <w:rPr>
          <w:rFonts w:ascii="Times New Roman" w:hAnsi="Times New Roman" w:cs="Times New Roman"/>
          <w:sz w:val="28"/>
          <w:szCs w:val="28"/>
        </w:rPr>
      </w:pPr>
      <w:r w:rsidRPr="00EF3742">
        <w:rPr>
          <w:rFonts w:ascii="Times New Roman" w:hAnsi="Times New Roman" w:cs="Times New Roman"/>
          <w:sz w:val="28"/>
          <w:szCs w:val="28"/>
        </w:rPr>
        <w:lastRenderedPageBreak/>
        <w:t>ПРИЛОЖЕНИЕ А</w:t>
      </w:r>
    </w:p>
    <w:p w:rsidR="00EF3742" w:rsidRPr="00EF3742" w:rsidRDefault="00EF3742" w:rsidP="007B4A64">
      <w:pPr>
        <w:spacing w:after="0" w:line="240" w:lineRule="auto"/>
        <w:ind w:left="-284" w:hanging="142"/>
        <w:jc w:val="right"/>
        <w:rPr>
          <w:rFonts w:ascii="Times New Roman" w:hAnsi="Times New Roman" w:cs="Times New Roman"/>
          <w:b/>
          <w:sz w:val="20"/>
          <w:szCs w:val="20"/>
        </w:rPr>
      </w:pPr>
    </w:p>
    <w:p w:rsidR="00EF3742" w:rsidRPr="00EF3742" w:rsidRDefault="00EF3742" w:rsidP="007B4A64">
      <w:pPr>
        <w:spacing w:after="0" w:line="240" w:lineRule="auto"/>
        <w:ind w:left="-284" w:hanging="142"/>
        <w:jc w:val="center"/>
        <w:rPr>
          <w:rFonts w:ascii="Times New Roman" w:hAnsi="Times New Roman" w:cs="Times New Roman"/>
          <w:b/>
          <w:bCs/>
          <w:sz w:val="28"/>
          <w:szCs w:val="28"/>
        </w:rPr>
      </w:pPr>
      <w:r w:rsidRPr="00EF3742">
        <w:rPr>
          <w:rFonts w:ascii="Times New Roman" w:hAnsi="Times New Roman" w:cs="Times New Roman"/>
          <w:b/>
          <w:bCs/>
          <w:sz w:val="28"/>
          <w:szCs w:val="28"/>
        </w:rPr>
        <w:t xml:space="preserve">АКЦИОНЕРНОЕ ОБЩЕСТВО </w:t>
      </w:r>
    </w:p>
    <w:p w:rsidR="00EF3742" w:rsidRPr="00EF3742" w:rsidRDefault="00EF3742" w:rsidP="007B4A64">
      <w:pPr>
        <w:spacing w:after="0" w:line="240" w:lineRule="auto"/>
        <w:ind w:left="-284" w:hanging="142"/>
        <w:jc w:val="center"/>
        <w:rPr>
          <w:rFonts w:ascii="Times New Roman" w:hAnsi="Times New Roman" w:cs="Times New Roman"/>
          <w:b/>
          <w:bCs/>
          <w:sz w:val="28"/>
          <w:szCs w:val="28"/>
        </w:rPr>
      </w:pPr>
      <w:r w:rsidRPr="00EF3742">
        <w:rPr>
          <w:rFonts w:ascii="Times New Roman" w:hAnsi="Times New Roman" w:cs="Times New Roman"/>
          <w:b/>
          <w:bCs/>
          <w:sz w:val="28"/>
          <w:szCs w:val="28"/>
        </w:rPr>
        <w:t>«Смоленское СКТБ СПУ»</w:t>
      </w:r>
    </w:p>
    <w:p w:rsidR="00EF3742" w:rsidRPr="00EF3742" w:rsidRDefault="00EF3742" w:rsidP="007B4A64">
      <w:pPr>
        <w:spacing w:after="0" w:line="240" w:lineRule="auto"/>
        <w:ind w:left="-284" w:hanging="142"/>
        <w:jc w:val="center"/>
        <w:rPr>
          <w:rFonts w:ascii="Times New Roman" w:hAnsi="Times New Roman" w:cs="Times New Roman"/>
          <w:sz w:val="28"/>
          <w:szCs w:val="28"/>
        </w:rPr>
      </w:pPr>
      <w:r w:rsidRPr="00EF3742">
        <w:rPr>
          <w:rFonts w:ascii="Times New Roman" w:hAnsi="Times New Roman" w:cs="Times New Roman"/>
          <w:sz w:val="28"/>
          <w:szCs w:val="28"/>
        </w:rPr>
        <w:t>Россия, 214020, г. Смоленск, ул. Шевченко, 97</w:t>
      </w:r>
    </w:p>
    <w:p w:rsidR="00EF3742" w:rsidRPr="00EF3742" w:rsidRDefault="00EF3742" w:rsidP="007B4A64">
      <w:pPr>
        <w:spacing w:after="0" w:line="240" w:lineRule="auto"/>
        <w:ind w:left="-284" w:hanging="142"/>
        <w:jc w:val="center"/>
        <w:rPr>
          <w:rFonts w:ascii="Times New Roman" w:hAnsi="Times New Roman" w:cs="Times New Roman"/>
          <w:sz w:val="28"/>
          <w:szCs w:val="28"/>
        </w:rPr>
      </w:pPr>
      <w:r w:rsidRPr="00EF3742">
        <w:rPr>
          <w:rFonts w:ascii="Times New Roman" w:hAnsi="Times New Roman" w:cs="Times New Roman"/>
          <w:sz w:val="28"/>
          <w:szCs w:val="28"/>
        </w:rPr>
        <w:t>Контактные телефоны: (4812) 31-31-21, 31-00-90</w:t>
      </w:r>
    </w:p>
    <w:p w:rsidR="00EF3742" w:rsidRPr="00BD2DCA" w:rsidRDefault="00EF3742" w:rsidP="007B4A64">
      <w:pPr>
        <w:spacing w:after="0" w:line="240" w:lineRule="auto"/>
        <w:ind w:left="-284" w:hanging="142"/>
        <w:jc w:val="center"/>
        <w:rPr>
          <w:rFonts w:ascii="Times New Roman" w:hAnsi="Times New Roman" w:cs="Times New Roman"/>
          <w:sz w:val="28"/>
          <w:szCs w:val="28"/>
        </w:rPr>
      </w:pPr>
      <w:r w:rsidRPr="00EF3742">
        <w:rPr>
          <w:rFonts w:ascii="Times New Roman" w:hAnsi="Times New Roman" w:cs="Times New Roman"/>
          <w:sz w:val="28"/>
          <w:szCs w:val="28"/>
          <w:lang w:val="en-US"/>
        </w:rPr>
        <w:t>e</w:t>
      </w:r>
      <w:r w:rsidRPr="00BD2DCA">
        <w:rPr>
          <w:rFonts w:ascii="Times New Roman" w:hAnsi="Times New Roman" w:cs="Times New Roman"/>
          <w:sz w:val="28"/>
          <w:szCs w:val="28"/>
        </w:rPr>
        <w:t>-</w:t>
      </w:r>
      <w:r w:rsidRPr="00EF3742">
        <w:rPr>
          <w:rFonts w:ascii="Times New Roman" w:hAnsi="Times New Roman" w:cs="Times New Roman"/>
          <w:sz w:val="28"/>
          <w:szCs w:val="28"/>
          <w:lang w:val="en-US"/>
        </w:rPr>
        <w:t>mail</w:t>
      </w:r>
      <w:r w:rsidRPr="00BD2DCA">
        <w:rPr>
          <w:rFonts w:ascii="Times New Roman" w:hAnsi="Times New Roman" w:cs="Times New Roman"/>
          <w:sz w:val="28"/>
          <w:szCs w:val="28"/>
        </w:rPr>
        <w:t xml:space="preserve">: </w:t>
      </w:r>
      <w:hyperlink r:id="rId12" w:history="1">
        <w:r w:rsidRPr="00EF3742">
          <w:rPr>
            <w:rStyle w:val="a8"/>
            <w:rFonts w:ascii="Times New Roman" w:hAnsi="Times New Roman" w:cs="Times New Roman"/>
            <w:sz w:val="28"/>
            <w:szCs w:val="28"/>
            <w:lang w:val="en-US"/>
          </w:rPr>
          <w:t>info</w:t>
        </w:r>
        <w:r w:rsidRPr="00BD2DCA">
          <w:rPr>
            <w:rStyle w:val="a8"/>
            <w:rFonts w:ascii="Times New Roman" w:hAnsi="Times New Roman" w:cs="Times New Roman"/>
            <w:sz w:val="28"/>
            <w:szCs w:val="28"/>
          </w:rPr>
          <w:t>@</w:t>
        </w:r>
        <w:r w:rsidRPr="00EF3742">
          <w:rPr>
            <w:rStyle w:val="a8"/>
            <w:rFonts w:ascii="Times New Roman" w:hAnsi="Times New Roman" w:cs="Times New Roman"/>
            <w:sz w:val="28"/>
            <w:szCs w:val="28"/>
            <w:lang w:val="en-US"/>
          </w:rPr>
          <w:t>sktb</w:t>
        </w:r>
        <w:r w:rsidRPr="00BD2DCA">
          <w:rPr>
            <w:rStyle w:val="a8"/>
            <w:rFonts w:ascii="Times New Roman" w:hAnsi="Times New Roman" w:cs="Times New Roman"/>
            <w:sz w:val="28"/>
            <w:szCs w:val="28"/>
          </w:rPr>
          <w:t>-</w:t>
        </w:r>
        <w:r w:rsidRPr="00EF3742">
          <w:rPr>
            <w:rStyle w:val="a8"/>
            <w:rFonts w:ascii="Times New Roman" w:hAnsi="Times New Roman" w:cs="Times New Roman"/>
            <w:sz w:val="28"/>
            <w:szCs w:val="28"/>
            <w:lang w:val="en-US"/>
          </w:rPr>
          <w:t>spu</w:t>
        </w:r>
        <w:r w:rsidRPr="00BD2DCA">
          <w:rPr>
            <w:rStyle w:val="a8"/>
            <w:rFonts w:ascii="Times New Roman" w:hAnsi="Times New Roman" w:cs="Times New Roman"/>
            <w:sz w:val="28"/>
            <w:szCs w:val="28"/>
          </w:rPr>
          <w:t>.</w:t>
        </w:r>
        <w:r w:rsidRPr="00EF3742">
          <w:rPr>
            <w:rStyle w:val="a8"/>
            <w:rFonts w:ascii="Times New Roman" w:hAnsi="Times New Roman" w:cs="Times New Roman"/>
            <w:sz w:val="28"/>
            <w:szCs w:val="28"/>
            <w:lang w:val="en-US"/>
          </w:rPr>
          <w:t>ru</w:t>
        </w:r>
      </w:hyperlink>
    </w:p>
    <w:p w:rsidR="00EF3742" w:rsidRPr="005C754C" w:rsidRDefault="00EF3742" w:rsidP="007B4A64">
      <w:pPr>
        <w:spacing w:after="0" w:line="240" w:lineRule="auto"/>
        <w:ind w:left="-284" w:hanging="142"/>
        <w:jc w:val="center"/>
        <w:rPr>
          <w:rFonts w:ascii="Times New Roman" w:hAnsi="Times New Roman" w:cs="Times New Roman"/>
          <w:sz w:val="28"/>
          <w:szCs w:val="28"/>
        </w:rPr>
      </w:pPr>
      <w:r w:rsidRPr="00EF3742">
        <w:rPr>
          <w:rFonts w:ascii="Times New Roman" w:hAnsi="Times New Roman" w:cs="Times New Roman"/>
          <w:bCs/>
          <w:sz w:val="28"/>
          <w:szCs w:val="28"/>
          <w:lang w:val="en-US"/>
        </w:rPr>
        <w:t>http</w:t>
      </w:r>
      <w:r w:rsidRPr="005C754C">
        <w:rPr>
          <w:rFonts w:ascii="Times New Roman" w:hAnsi="Times New Roman" w:cs="Times New Roman"/>
          <w:bCs/>
          <w:sz w:val="28"/>
          <w:szCs w:val="28"/>
        </w:rPr>
        <w:t>://</w:t>
      </w:r>
      <w:r w:rsidRPr="00EF3742">
        <w:rPr>
          <w:rFonts w:ascii="Times New Roman" w:hAnsi="Times New Roman" w:cs="Times New Roman"/>
          <w:bCs/>
          <w:sz w:val="28"/>
          <w:szCs w:val="28"/>
          <w:lang w:val="en-US"/>
        </w:rPr>
        <w:t>sktb</w:t>
      </w:r>
      <w:r w:rsidRPr="005C754C">
        <w:rPr>
          <w:rFonts w:ascii="Times New Roman" w:hAnsi="Times New Roman" w:cs="Times New Roman"/>
          <w:bCs/>
          <w:sz w:val="28"/>
          <w:szCs w:val="28"/>
        </w:rPr>
        <w:t>-</w:t>
      </w:r>
      <w:r w:rsidRPr="00EF3742">
        <w:rPr>
          <w:rFonts w:ascii="Times New Roman" w:hAnsi="Times New Roman" w:cs="Times New Roman"/>
          <w:bCs/>
          <w:sz w:val="28"/>
          <w:szCs w:val="28"/>
          <w:lang w:val="en-US"/>
        </w:rPr>
        <w:t>spu</w:t>
      </w:r>
      <w:r w:rsidRPr="005C754C">
        <w:rPr>
          <w:rFonts w:ascii="Times New Roman" w:hAnsi="Times New Roman" w:cs="Times New Roman"/>
          <w:bCs/>
          <w:sz w:val="28"/>
          <w:szCs w:val="28"/>
        </w:rPr>
        <w:t>.</w:t>
      </w:r>
      <w:r w:rsidRPr="00EF3742">
        <w:rPr>
          <w:rFonts w:ascii="Times New Roman" w:hAnsi="Times New Roman" w:cs="Times New Roman"/>
          <w:bCs/>
          <w:sz w:val="28"/>
          <w:szCs w:val="28"/>
          <w:lang w:val="en-US"/>
        </w:rPr>
        <w:t>ru</w:t>
      </w:r>
    </w:p>
    <w:p w:rsidR="00EF3742" w:rsidRPr="00104251" w:rsidRDefault="00EF3742" w:rsidP="007B4A64">
      <w:pPr>
        <w:spacing w:after="0" w:line="240" w:lineRule="auto"/>
        <w:ind w:left="-284" w:hanging="142"/>
        <w:jc w:val="center"/>
        <w:rPr>
          <w:rFonts w:ascii="Times New Roman" w:hAnsi="Times New Roman" w:cs="Times New Roman"/>
          <w:sz w:val="28"/>
          <w:szCs w:val="28"/>
        </w:rPr>
      </w:pPr>
      <w:r w:rsidRPr="00EF3742">
        <w:rPr>
          <w:rFonts w:ascii="Times New Roman" w:hAnsi="Times New Roman" w:cs="Times New Roman"/>
          <w:sz w:val="28"/>
          <w:szCs w:val="28"/>
        </w:rPr>
        <w:t>сервисная</w:t>
      </w:r>
      <w:r w:rsidRPr="00104251">
        <w:rPr>
          <w:rFonts w:ascii="Times New Roman" w:hAnsi="Times New Roman" w:cs="Times New Roman"/>
          <w:sz w:val="28"/>
          <w:szCs w:val="28"/>
        </w:rPr>
        <w:t xml:space="preserve"> </w:t>
      </w:r>
      <w:r w:rsidRPr="00EF3742">
        <w:rPr>
          <w:rFonts w:ascii="Times New Roman" w:hAnsi="Times New Roman" w:cs="Times New Roman"/>
          <w:sz w:val="28"/>
          <w:szCs w:val="28"/>
        </w:rPr>
        <w:t>поддержка</w:t>
      </w:r>
      <w:r w:rsidRPr="00104251">
        <w:rPr>
          <w:rFonts w:ascii="Times New Roman" w:hAnsi="Times New Roman" w:cs="Times New Roman"/>
          <w:sz w:val="28"/>
          <w:szCs w:val="28"/>
        </w:rPr>
        <w:t xml:space="preserve"> </w:t>
      </w:r>
      <w:r w:rsidRPr="00EF3742">
        <w:rPr>
          <w:rFonts w:ascii="Times New Roman" w:hAnsi="Times New Roman" w:cs="Times New Roman"/>
          <w:sz w:val="28"/>
          <w:szCs w:val="28"/>
          <w:lang w:val="en-US"/>
        </w:rPr>
        <w:t>e</w:t>
      </w:r>
      <w:r w:rsidRPr="00104251">
        <w:rPr>
          <w:rFonts w:ascii="Times New Roman" w:hAnsi="Times New Roman" w:cs="Times New Roman"/>
          <w:sz w:val="28"/>
          <w:szCs w:val="28"/>
        </w:rPr>
        <w:t>-</w:t>
      </w:r>
      <w:r w:rsidRPr="00EF3742">
        <w:rPr>
          <w:rFonts w:ascii="Times New Roman" w:hAnsi="Times New Roman" w:cs="Times New Roman"/>
          <w:sz w:val="28"/>
          <w:szCs w:val="28"/>
          <w:lang w:val="en-US"/>
        </w:rPr>
        <w:t>mail</w:t>
      </w:r>
      <w:r w:rsidRPr="00104251">
        <w:rPr>
          <w:rFonts w:ascii="Times New Roman" w:hAnsi="Times New Roman" w:cs="Times New Roman"/>
          <w:sz w:val="28"/>
          <w:szCs w:val="28"/>
        </w:rPr>
        <w:t xml:space="preserve">: </w:t>
      </w:r>
      <w:r w:rsidR="009A68AB" w:rsidRPr="009A68AB">
        <w:rPr>
          <w:rFonts w:ascii="Times New Roman" w:hAnsi="Times New Roman" w:cs="Times New Roman"/>
          <w:sz w:val="28"/>
          <w:szCs w:val="28"/>
          <w:lang w:val="en-US"/>
        </w:rPr>
        <w:t>quality</w:t>
      </w:r>
      <w:r w:rsidR="00104251" w:rsidRPr="00104251">
        <w:rPr>
          <w:rFonts w:ascii="Times New Roman" w:hAnsi="Times New Roman" w:cs="Times New Roman"/>
          <w:sz w:val="28"/>
          <w:szCs w:val="28"/>
        </w:rPr>
        <w:t>@</w:t>
      </w:r>
      <w:r w:rsidR="009A68AB" w:rsidRPr="009A68AB">
        <w:rPr>
          <w:rFonts w:ascii="Times New Roman" w:hAnsi="Times New Roman" w:cs="Times New Roman"/>
          <w:sz w:val="28"/>
          <w:szCs w:val="28"/>
          <w:lang w:val="en-US"/>
        </w:rPr>
        <w:t>sktb</w:t>
      </w:r>
      <w:r w:rsidR="009A68AB" w:rsidRPr="00104251">
        <w:rPr>
          <w:rFonts w:ascii="Times New Roman" w:hAnsi="Times New Roman" w:cs="Times New Roman"/>
          <w:sz w:val="28"/>
          <w:szCs w:val="28"/>
        </w:rPr>
        <w:t>-</w:t>
      </w:r>
      <w:r w:rsidR="009A68AB" w:rsidRPr="009A68AB">
        <w:rPr>
          <w:rFonts w:ascii="Times New Roman" w:hAnsi="Times New Roman" w:cs="Times New Roman"/>
          <w:sz w:val="28"/>
          <w:szCs w:val="28"/>
          <w:lang w:val="en-US"/>
        </w:rPr>
        <w:t>spu</w:t>
      </w:r>
      <w:r w:rsidR="009A68AB" w:rsidRPr="00104251">
        <w:rPr>
          <w:rFonts w:ascii="Times New Roman" w:hAnsi="Times New Roman" w:cs="Times New Roman"/>
          <w:sz w:val="28"/>
          <w:szCs w:val="28"/>
        </w:rPr>
        <w:t>.</w:t>
      </w:r>
      <w:r w:rsidR="009A68AB" w:rsidRPr="009A68AB">
        <w:rPr>
          <w:rFonts w:ascii="Times New Roman" w:hAnsi="Times New Roman" w:cs="Times New Roman"/>
          <w:sz w:val="28"/>
          <w:szCs w:val="28"/>
          <w:lang w:val="en-US"/>
        </w:rPr>
        <w:t>ru</w:t>
      </w:r>
    </w:p>
    <w:p w:rsidR="00EF3742" w:rsidRPr="00104251" w:rsidRDefault="00EF3742" w:rsidP="007B4A64">
      <w:pPr>
        <w:spacing w:after="0" w:line="240" w:lineRule="auto"/>
        <w:ind w:left="-284" w:hanging="142"/>
        <w:jc w:val="center"/>
        <w:rPr>
          <w:rFonts w:ascii="Times New Roman" w:hAnsi="Times New Roman" w:cs="Times New Roman"/>
          <w:sz w:val="28"/>
          <w:szCs w:val="28"/>
        </w:rPr>
      </w:pPr>
    </w:p>
    <w:p w:rsidR="00EF3742" w:rsidRPr="00EF3742" w:rsidRDefault="00EF3742" w:rsidP="007B4A64">
      <w:pPr>
        <w:spacing w:after="0" w:line="240" w:lineRule="auto"/>
        <w:ind w:left="-284" w:hanging="142"/>
        <w:jc w:val="center"/>
        <w:rPr>
          <w:rFonts w:ascii="Times New Roman" w:hAnsi="Times New Roman" w:cs="Times New Roman"/>
          <w:sz w:val="28"/>
          <w:szCs w:val="28"/>
        </w:rPr>
      </w:pPr>
      <w:r w:rsidRPr="00EF3742">
        <w:rPr>
          <w:rFonts w:ascii="Times New Roman" w:hAnsi="Times New Roman" w:cs="Times New Roman"/>
          <w:sz w:val="28"/>
          <w:szCs w:val="28"/>
        </w:rPr>
        <w:t>Действителен по заполнению</w:t>
      </w:r>
    </w:p>
    <w:p w:rsidR="00EF3742" w:rsidRPr="00EF3742" w:rsidRDefault="00EF3742" w:rsidP="007B4A64">
      <w:pPr>
        <w:spacing w:after="0" w:line="240" w:lineRule="auto"/>
        <w:ind w:left="-284" w:hanging="142"/>
        <w:jc w:val="center"/>
        <w:rPr>
          <w:rFonts w:ascii="Times New Roman" w:hAnsi="Times New Roman" w:cs="Times New Roman"/>
          <w:sz w:val="28"/>
          <w:szCs w:val="28"/>
        </w:rPr>
      </w:pPr>
      <w:r w:rsidRPr="00EF3742">
        <w:rPr>
          <w:rFonts w:ascii="Times New Roman" w:hAnsi="Times New Roman" w:cs="Times New Roman"/>
          <w:sz w:val="28"/>
          <w:szCs w:val="28"/>
        </w:rPr>
        <w:t>ОТРЫВНОЙ ТАЛОН НА ГАРАНТИЙНЫЙ РЕМОНТ №</w:t>
      </w:r>
      <w:r w:rsidR="00104251">
        <w:rPr>
          <w:rFonts w:ascii="Times New Roman" w:hAnsi="Times New Roman" w:cs="Times New Roman"/>
          <w:sz w:val="28"/>
          <w:szCs w:val="28"/>
        </w:rPr>
        <w:t xml:space="preserve"> </w:t>
      </w:r>
      <w:r w:rsidRPr="00EF3742">
        <w:rPr>
          <w:rFonts w:ascii="Times New Roman" w:hAnsi="Times New Roman" w:cs="Times New Roman"/>
          <w:sz w:val="28"/>
          <w:szCs w:val="28"/>
        </w:rPr>
        <w:t xml:space="preserve">1 </w:t>
      </w:r>
    </w:p>
    <w:p w:rsidR="00EF3742" w:rsidRPr="00EF3742" w:rsidRDefault="00EF3742" w:rsidP="007B4A64">
      <w:pPr>
        <w:spacing w:after="0" w:line="240" w:lineRule="auto"/>
        <w:ind w:left="-284" w:hanging="142"/>
        <w:jc w:val="center"/>
        <w:rPr>
          <w:rFonts w:ascii="Times New Roman" w:hAnsi="Times New Roman" w:cs="Times New Roman"/>
          <w:sz w:val="28"/>
          <w:szCs w:val="28"/>
        </w:rPr>
      </w:pPr>
      <w:r w:rsidRPr="00EF3742">
        <w:rPr>
          <w:rFonts w:ascii="Times New Roman" w:hAnsi="Times New Roman" w:cs="Times New Roman"/>
          <w:sz w:val="28"/>
          <w:szCs w:val="28"/>
        </w:rPr>
        <w:t>В ТЕЧЕНИЕ СРОКА ГАРАНТИИ</w:t>
      </w:r>
    </w:p>
    <w:p w:rsidR="00EF3742" w:rsidRPr="00EF3742" w:rsidRDefault="00EF3742" w:rsidP="007B4A64">
      <w:pPr>
        <w:spacing w:after="0" w:line="240" w:lineRule="auto"/>
        <w:ind w:left="-284" w:hanging="142"/>
        <w:jc w:val="center"/>
        <w:rPr>
          <w:rFonts w:ascii="Times New Roman" w:hAnsi="Times New Roman" w:cs="Times New Roman"/>
          <w:sz w:val="28"/>
          <w:szCs w:val="28"/>
        </w:rPr>
      </w:pPr>
      <w:r w:rsidRPr="00EF3742">
        <w:rPr>
          <w:rFonts w:ascii="Times New Roman" w:hAnsi="Times New Roman" w:cs="Times New Roman"/>
          <w:sz w:val="28"/>
          <w:szCs w:val="28"/>
        </w:rPr>
        <w:t>Заполняет предприятие-изготовитель</w:t>
      </w:r>
    </w:p>
    <w:p w:rsidR="00104251" w:rsidRPr="00104251" w:rsidRDefault="00104251" w:rsidP="00104251">
      <w:pPr>
        <w:spacing w:after="0" w:line="240" w:lineRule="auto"/>
        <w:ind w:left="-284" w:hanging="142"/>
        <w:jc w:val="center"/>
        <w:rPr>
          <w:rFonts w:ascii="Times New Roman" w:hAnsi="Times New Roman" w:cs="Times New Roman"/>
          <w:b/>
          <w:sz w:val="28"/>
          <w:szCs w:val="28"/>
        </w:rPr>
      </w:pPr>
      <w:r w:rsidRPr="00104251">
        <w:rPr>
          <w:rFonts w:ascii="Times New Roman" w:hAnsi="Times New Roman" w:cs="Times New Roman"/>
          <w:b/>
          <w:sz w:val="28"/>
          <w:szCs w:val="28"/>
        </w:rPr>
        <w:t>Камера тепла-холода КТХ-74-75/180</w:t>
      </w:r>
    </w:p>
    <w:p w:rsidR="00104251" w:rsidRPr="00104251" w:rsidRDefault="00104251" w:rsidP="00104251">
      <w:pPr>
        <w:spacing w:after="0" w:line="240" w:lineRule="auto"/>
        <w:ind w:left="-284" w:hanging="142"/>
        <w:jc w:val="center"/>
        <w:rPr>
          <w:rFonts w:ascii="Times New Roman" w:hAnsi="Times New Roman" w:cs="Times New Roman"/>
          <w:b/>
          <w:sz w:val="28"/>
          <w:szCs w:val="28"/>
        </w:rPr>
      </w:pPr>
      <w:r w:rsidRPr="00104251">
        <w:rPr>
          <w:rFonts w:ascii="Times New Roman" w:hAnsi="Times New Roman" w:cs="Times New Roman"/>
          <w:sz w:val="28"/>
          <w:szCs w:val="28"/>
        </w:rPr>
        <w:t>заводской</w:t>
      </w:r>
      <w:r w:rsidRPr="00104251">
        <w:rPr>
          <w:rFonts w:ascii="Times New Roman" w:hAnsi="Times New Roman" w:cs="Times New Roman"/>
          <w:b/>
          <w:sz w:val="28"/>
          <w:szCs w:val="28"/>
        </w:rPr>
        <w:t xml:space="preserve"> №____________</w:t>
      </w:r>
    </w:p>
    <w:p w:rsidR="00EF3742" w:rsidRPr="00EF3742" w:rsidRDefault="00EF3742" w:rsidP="007B4A64">
      <w:pPr>
        <w:spacing w:after="0" w:line="240" w:lineRule="auto"/>
        <w:ind w:left="-284" w:hanging="142"/>
        <w:jc w:val="both"/>
        <w:rPr>
          <w:rFonts w:ascii="Times New Roman" w:hAnsi="Times New Roman" w:cs="Times New Roman"/>
          <w:sz w:val="28"/>
          <w:szCs w:val="28"/>
        </w:rPr>
      </w:pPr>
    </w:p>
    <w:p w:rsidR="00EF3742" w:rsidRPr="00EF3742" w:rsidRDefault="00EF3742" w:rsidP="007B4A64">
      <w:pPr>
        <w:spacing w:after="0" w:line="240" w:lineRule="auto"/>
        <w:ind w:left="-284" w:hanging="142"/>
        <w:jc w:val="both"/>
        <w:rPr>
          <w:rFonts w:ascii="Times New Roman" w:hAnsi="Times New Roman" w:cs="Times New Roman"/>
          <w:sz w:val="28"/>
          <w:szCs w:val="28"/>
        </w:rPr>
      </w:pPr>
      <w:r w:rsidRPr="00EF3742">
        <w:rPr>
          <w:rFonts w:ascii="Times New Roman" w:hAnsi="Times New Roman" w:cs="Times New Roman"/>
          <w:sz w:val="28"/>
          <w:szCs w:val="28"/>
        </w:rPr>
        <w:t>Дата выпуска _________________________________________</w:t>
      </w:r>
    </w:p>
    <w:p w:rsidR="00EF3742" w:rsidRPr="00EF3742" w:rsidRDefault="00EF3742" w:rsidP="007B4A64">
      <w:pPr>
        <w:spacing w:after="0" w:line="240" w:lineRule="auto"/>
        <w:ind w:left="-284" w:hanging="142"/>
        <w:jc w:val="both"/>
        <w:rPr>
          <w:rFonts w:ascii="Times New Roman" w:hAnsi="Times New Roman" w:cs="Times New Roman"/>
          <w:sz w:val="28"/>
          <w:szCs w:val="28"/>
        </w:rPr>
      </w:pPr>
    </w:p>
    <w:p w:rsidR="00EF3742" w:rsidRPr="00EF3742" w:rsidRDefault="00EF3742" w:rsidP="007B4A64">
      <w:pPr>
        <w:spacing w:after="0" w:line="240" w:lineRule="auto"/>
        <w:ind w:left="-284" w:hanging="142"/>
        <w:rPr>
          <w:rFonts w:ascii="Times New Roman" w:hAnsi="Times New Roman" w:cs="Times New Roman"/>
          <w:sz w:val="28"/>
          <w:szCs w:val="28"/>
        </w:rPr>
      </w:pPr>
      <w:r w:rsidRPr="00EF3742">
        <w:rPr>
          <w:rFonts w:ascii="Times New Roman" w:hAnsi="Times New Roman" w:cs="Times New Roman"/>
          <w:sz w:val="28"/>
          <w:szCs w:val="28"/>
        </w:rPr>
        <w:t>Представитель ОТК предприятия-изготовителя ____________________</w:t>
      </w:r>
    </w:p>
    <w:p w:rsidR="00EF3742" w:rsidRPr="00EF3742" w:rsidRDefault="00EF3742" w:rsidP="00104251">
      <w:pPr>
        <w:pStyle w:val="a4"/>
        <w:ind w:left="-284" w:hanging="142"/>
        <w:jc w:val="right"/>
        <w:rPr>
          <w:rFonts w:ascii="Times New Roman" w:hAnsi="Times New Roman"/>
          <w:sz w:val="28"/>
          <w:szCs w:val="28"/>
        </w:rPr>
      </w:pPr>
      <w:r w:rsidRPr="00EF3742">
        <w:rPr>
          <w:rFonts w:ascii="Times New Roman" w:hAnsi="Times New Roman"/>
          <w:sz w:val="28"/>
          <w:szCs w:val="28"/>
        </w:rPr>
        <w:t>штамп ОТК</w:t>
      </w:r>
    </w:p>
    <w:p w:rsidR="00EF3742" w:rsidRPr="00EF3742" w:rsidRDefault="00EF3742" w:rsidP="007B4A64">
      <w:pPr>
        <w:pBdr>
          <w:bottom w:val="single" w:sz="12" w:space="1" w:color="auto"/>
        </w:pBdr>
        <w:spacing w:after="0" w:line="240" w:lineRule="auto"/>
        <w:ind w:left="-284" w:hanging="142"/>
        <w:jc w:val="both"/>
        <w:rPr>
          <w:rFonts w:ascii="Times New Roman" w:hAnsi="Times New Roman" w:cs="Times New Roman"/>
          <w:sz w:val="28"/>
          <w:szCs w:val="28"/>
        </w:rPr>
      </w:pPr>
    </w:p>
    <w:p w:rsidR="00EF3742" w:rsidRPr="009B1B61" w:rsidRDefault="00EF3742" w:rsidP="007B4A64">
      <w:pPr>
        <w:spacing w:after="0" w:line="240" w:lineRule="auto"/>
        <w:ind w:left="-284" w:hanging="142"/>
        <w:jc w:val="center"/>
        <w:rPr>
          <w:rFonts w:ascii="Times New Roman" w:hAnsi="Times New Roman" w:cs="Times New Roman"/>
          <w:bCs/>
          <w:sz w:val="28"/>
          <w:szCs w:val="28"/>
        </w:rPr>
      </w:pPr>
    </w:p>
    <w:p w:rsidR="00EF3742" w:rsidRPr="00EF3742" w:rsidRDefault="00EF3742" w:rsidP="007B4A64">
      <w:pPr>
        <w:spacing w:after="0" w:line="240" w:lineRule="auto"/>
        <w:ind w:left="-284" w:hanging="142"/>
        <w:jc w:val="center"/>
        <w:rPr>
          <w:rFonts w:ascii="Times New Roman" w:hAnsi="Times New Roman" w:cs="Times New Roman"/>
          <w:bCs/>
          <w:sz w:val="28"/>
          <w:szCs w:val="28"/>
        </w:rPr>
      </w:pPr>
      <w:r w:rsidRPr="00EF3742">
        <w:rPr>
          <w:rFonts w:ascii="Times New Roman" w:hAnsi="Times New Roman" w:cs="Times New Roman"/>
          <w:bCs/>
          <w:sz w:val="28"/>
          <w:szCs w:val="28"/>
        </w:rPr>
        <w:t>ПРИЛОЖЕНИЕ Б</w:t>
      </w:r>
    </w:p>
    <w:p w:rsidR="00EF3742" w:rsidRPr="00EF3742" w:rsidRDefault="00EF3742" w:rsidP="007B4A64">
      <w:pPr>
        <w:spacing w:after="0" w:line="240" w:lineRule="auto"/>
        <w:ind w:left="-284" w:hanging="142"/>
        <w:jc w:val="right"/>
        <w:rPr>
          <w:rFonts w:ascii="Times New Roman" w:hAnsi="Times New Roman" w:cs="Times New Roman"/>
          <w:b/>
          <w:bCs/>
          <w:sz w:val="24"/>
          <w:szCs w:val="24"/>
        </w:rPr>
      </w:pPr>
    </w:p>
    <w:p w:rsidR="00104251" w:rsidRPr="00EF3742" w:rsidRDefault="00104251" w:rsidP="00104251">
      <w:pPr>
        <w:spacing w:after="0" w:line="240" w:lineRule="auto"/>
        <w:ind w:left="-284" w:hanging="142"/>
        <w:jc w:val="center"/>
        <w:rPr>
          <w:rFonts w:ascii="Times New Roman" w:hAnsi="Times New Roman" w:cs="Times New Roman"/>
          <w:b/>
          <w:bCs/>
          <w:sz w:val="28"/>
          <w:szCs w:val="28"/>
        </w:rPr>
      </w:pPr>
      <w:r w:rsidRPr="00EF3742">
        <w:rPr>
          <w:rFonts w:ascii="Times New Roman" w:hAnsi="Times New Roman" w:cs="Times New Roman"/>
          <w:b/>
          <w:bCs/>
          <w:sz w:val="28"/>
          <w:szCs w:val="28"/>
        </w:rPr>
        <w:t xml:space="preserve">АКЦИОНЕРНОЕ ОБЩЕСТВО </w:t>
      </w:r>
    </w:p>
    <w:p w:rsidR="00104251" w:rsidRPr="00EF3742" w:rsidRDefault="00104251" w:rsidP="00104251">
      <w:pPr>
        <w:spacing w:after="0" w:line="240" w:lineRule="auto"/>
        <w:ind w:left="-284" w:hanging="142"/>
        <w:jc w:val="center"/>
        <w:rPr>
          <w:rFonts w:ascii="Times New Roman" w:hAnsi="Times New Roman" w:cs="Times New Roman"/>
          <w:b/>
          <w:bCs/>
          <w:sz w:val="28"/>
          <w:szCs w:val="28"/>
        </w:rPr>
      </w:pPr>
      <w:r w:rsidRPr="00EF3742">
        <w:rPr>
          <w:rFonts w:ascii="Times New Roman" w:hAnsi="Times New Roman" w:cs="Times New Roman"/>
          <w:b/>
          <w:bCs/>
          <w:sz w:val="28"/>
          <w:szCs w:val="28"/>
        </w:rPr>
        <w:t>«Смоленское СКТБ СПУ»</w:t>
      </w:r>
    </w:p>
    <w:p w:rsidR="00104251" w:rsidRPr="00EF3742" w:rsidRDefault="00104251" w:rsidP="00104251">
      <w:pPr>
        <w:spacing w:after="0" w:line="240" w:lineRule="auto"/>
        <w:ind w:left="-284" w:hanging="142"/>
        <w:jc w:val="center"/>
        <w:rPr>
          <w:rFonts w:ascii="Times New Roman" w:hAnsi="Times New Roman" w:cs="Times New Roman"/>
          <w:sz w:val="28"/>
          <w:szCs w:val="28"/>
        </w:rPr>
      </w:pPr>
      <w:r w:rsidRPr="00EF3742">
        <w:rPr>
          <w:rFonts w:ascii="Times New Roman" w:hAnsi="Times New Roman" w:cs="Times New Roman"/>
          <w:sz w:val="28"/>
          <w:szCs w:val="28"/>
        </w:rPr>
        <w:t>Россия, 214020, г. Смоленск, ул. Шевченко, 97</w:t>
      </w:r>
    </w:p>
    <w:p w:rsidR="00104251" w:rsidRPr="00EF3742" w:rsidRDefault="00104251" w:rsidP="00104251">
      <w:pPr>
        <w:spacing w:after="0" w:line="240" w:lineRule="auto"/>
        <w:ind w:left="-284" w:hanging="142"/>
        <w:jc w:val="center"/>
        <w:rPr>
          <w:rFonts w:ascii="Times New Roman" w:hAnsi="Times New Roman" w:cs="Times New Roman"/>
          <w:sz w:val="28"/>
          <w:szCs w:val="28"/>
        </w:rPr>
      </w:pPr>
      <w:r w:rsidRPr="00EF3742">
        <w:rPr>
          <w:rFonts w:ascii="Times New Roman" w:hAnsi="Times New Roman" w:cs="Times New Roman"/>
          <w:sz w:val="28"/>
          <w:szCs w:val="28"/>
        </w:rPr>
        <w:t>Контактные телефоны: (4812) 31-31-21, 31-00-90</w:t>
      </w:r>
    </w:p>
    <w:p w:rsidR="00104251" w:rsidRPr="00BD2DCA" w:rsidRDefault="00104251" w:rsidP="00104251">
      <w:pPr>
        <w:spacing w:after="0" w:line="240" w:lineRule="auto"/>
        <w:ind w:left="-284" w:hanging="142"/>
        <w:jc w:val="center"/>
        <w:rPr>
          <w:rFonts w:ascii="Times New Roman" w:hAnsi="Times New Roman" w:cs="Times New Roman"/>
          <w:sz w:val="28"/>
          <w:szCs w:val="28"/>
        </w:rPr>
      </w:pPr>
      <w:r w:rsidRPr="00EF3742">
        <w:rPr>
          <w:rFonts w:ascii="Times New Roman" w:hAnsi="Times New Roman" w:cs="Times New Roman"/>
          <w:sz w:val="28"/>
          <w:szCs w:val="28"/>
          <w:lang w:val="en-US"/>
        </w:rPr>
        <w:t>e</w:t>
      </w:r>
      <w:r w:rsidRPr="00BD2DCA">
        <w:rPr>
          <w:rFonts w:ascii="Times New Roman" w:hAnsi="Times New Roman" w:cs="Times New Roman"/>
          <w:sz w:val="28"/>
          <w:szCs w:val="28"/>
        </w:rPr>
        <w:t>-</w:t>
      </w:r>
      <w:r w:rsidRPr="00EF3742">
        <w:rPr>
          <w:rFonts w:ascii="Times New Roman" w:hAnsi="Times New Roman" w:cs="Times New Roman"/>
          <w:sz w:val="28"/>
          <w:szCs w:val="28"/>
          <w:lang w:val="en-US"/>
        </w:rPr>
        <w:t>mail</w:t>
      </w:r>
      <w:r w:rsidRPr="00BD2DCA">
        <w:rPr>
          <w:rFonts w:ascii="Times New Roman" w:hAnsi="Times New Roman" w:cs="Times New Roman"/>
          <w:sz w:val="28"/>
          <w:szCs w:val="28"/>
        </w:rPr>
        <w:t xml:space="preserve">: </w:t>
      </w:r>
      <w:hyperlink r:id="rId13" w:history="1">
        <w:r w:rsidRPr="00EF3742">
          <w:rPr>
            <w:rStyle w:val="a8"/>
            <w:rFonts w:ascii="Times New Roman" w:hAnsi="Times New Roman" w:cs="Times New Roman"/>
            <w:sz w:val="28"/>
            <w:szCs w:val="28"/>
            <w:lang w:val="en-US"/>
          </w:rPr>
          <w:t>info</w:t>
        </w:r>
        <w:r w:rsidRPr="00BD2DCA">
          <w:rPr>
            <w:rStyle w:val="a8"/>
            <w:rFonts w:ascii="Times New Roman" w:hAnsi="Times New Roman" w:cs="Times New Roman"/>
            <w:sz w:val="28"/>
            <w:szCs w:val="28"/>
          </w:rPr>
          <w:t>@</w:t>
        </w:r>
        <w:r w:rsidRPr="00EF3742">
          <w:rPr>
            <w:rStyle w:val="a8"/>
            <w:rFonts w:ascii="Times New Roman" w:hAnsi="Times New Roman" w:cs="Times New Roman"/>
            <w:sz w:val="28"/>
            <w:szCs w:val="28"/>
            <w:lang w:val="en-US"/>
          </w:rPr>
          <w:t>sktb</w:t>
        </w:r>
        <w:r w:rsidRPr="00BD2DCA">
          <w:rPr>
            <w:rStyle w:val="a8"/>
            <w:rFonts w:ascii="Times New Roman" w:hAnsi="Times New Roman" w:cs="Times New Roman"/>
            <w:sz w:val="28"/>
            <w:szCs w:val="28"/>
          </w:rPr>
          <w:t>-</w:t>
        </w:r>
        <w:r w:rsidRPr="00EF3742">
          <w:rPr>
            <w:rStyle w:val="a8"/>
            <w:rFonts w:ascii="Times New Roman" w:hAnsi="Times New Roman" w:cs="Times New Roman"/>
            <w:sz w:val="28"/>
            <w:szCs w:val="28"/>
            <w:lang w:val="en-US"/>
          </w:rPr>
          <w:t>spu</w:t>
        </w:r>
        <w:r w:rsidRPr="00BD2DCA">
          <w:rPr>
            <w:rStyle w:val="a8"/>
            <w:rFonts w:ascii="Times New Roman" w:hAnsi="Times New Roman" w:cs="Times New Roman"/>
            <w:sz w:val="28"/>
            <w:szCs w:val="28"/>
          </w:rPr>
          <w:t>.</w:t>
        </w:r>
        <w:r w:rsidRPr="00EF3742">
          <w:rPr>
            <w:rStyle w:val="a8"/>
            <w:rFonts w:ascii="Times New Roman" w:hAnsi="Times New Roman" w:cs="Times New Roman"/>
            <w:sz w:val="28"/>
            <w:szCs w:val="28"/>
            <w:lang w:val="en-US"/>
          </w:rPr>
          <w:t>ru</w:t>
        </w:r>
      </w:hyperlink>
    </w:p>
    <w:p w:rsidR="00104251" w:rsidRPr="00104251" w:rsidRDefault="00104251" w:rsidP="00104251">
      <w:pPr>
        <w:spacing w:after="0" w:line="240" w:lineRule="auto"/>
        <w:ind w:left="-284" w:hanging="142"/>
        <w:jc w:val="center"/>
        <w:rPr>
          <w:rFonts w:ascii="Times New Roman" w:hAnsi="Times New Roman" w:cs="Times New Roman"/>
          <w:sz w:val="28"/>
          <w:szCs w:val="28"/>
        </w:rPr>
      </w:pPr>
      <w:r w:rsidRPr="00EF3742">
        <w:rPr>
          <w:rFonts w:ascii="Times New Roman" w:hAnsi="Times New Roman" w:cs="Times New Roman"/>
          <w:bCs/>
          <w:sz w:val="28"/>
          <w:szCs w:val="28"/>
          <w:lang w:val="en-US"/>
        </w:rPr>
        <w:t>http</w:t>
      </w:r>
      <w:r w:rsidRPr="00104251">
        <w:rPr>
          <w:rFonts w:ascii="Times New Roman" w:hAnsi="Times New Roman" w:cs="Times New Roman"/>
          <w:bCs/>
          <w:sz w:val="28"/>
          <w:szCs w:val="28"/>
        </w:rPr>
        <w:t>://</w:t>
      </w:r>
      <w:r w:rsidRPr="00EF3742">
        <w:rPr>
          <w:rFonts w:ascii="Times New Roman" w:hAnsi="Times New Roman" w:cs="Times New Roman"/>
          <w:bCs/>
          <w:sz w:val="28"/>
          <w:szCs w:val="28"/>
          <w:lang w:val="en-US"/>
        </w:rPr>
        <w:t>sktb</w:t>
      </w:r>
      <w:r w:rsidRPr="00104251">
        <w:rPr>
          <w:rFonts w:ascii="Times New Roman" w:hAnsi="Times New Roman" w:cs="Times New Roman"/>
          <w:bCs/>
          <w:sz w:val="28"/>
          <w:szCs w:val="28"/>
        </w:rPr>
        <w:t>-</w:t>
      </w:r>
      <w:r w:rsidRPr="00EF3742">
        <w:rPr>
          <w:rFonts w:ascii="Times New Roman" w:hAnsi="Times New Roman" w:cs="Times New Roman"/>
          <w:bCs/>
          <w:sz w:val="28"/>
          <w:szCs w:val="28"/>
          <w:lang w:val="en-US"/>
        </w:rPr>
        <w:t>spu</w:t>
      </w:r>
      <w:r w:rsidRPr="00104251">
        <w:rPr>
          <w:rFonts w:ascii="Times New Roman" w:hAnsi="Times New Roman" w:cs="Times New Roman"/>
          <w:bCs/>
          <w:sz w:val="28"/>
          <w:szCs w:val="28"/>
        </w:rPr>
        <w:t>.</w:t>
      </w:r>
      <w:r w:rsidRPr="00EF3742">
        <w:rPr>
          <w:rFonts w:ascii="Times New Roman" w:hAnsi="Times New Roman" w:cs="Times New Roman"/>
          <w:bCs/>
          <w:sz w:val="28"/>
          <w:szCs w:val="28"/>
          <w:lang w:val="en-US"/>
        </w:rPr>
        <w:t>ru</w:t>
      </w:r>
    </w:p>
    <w:p w:rsidR="00104251" w:rsidRPr="00104251" w:rsidRDefault="00104251" w:rsidP="00104251">
      <w:pPr>
        <w:spacing w:after="0" w:line="240" w:lineRule="auto"/>
        <w:ind w:left="-284" w:hanging="142"/>
        <w:jc w:val="center"/>
        <w:rPr>
          <w:rFonts w:ascii="Times New Roman" w:hAnsi="Times New Roman" w:cs="Times New Roman"/>
          <w:sz w:val="28"/>
          <w:szCs w:val="28"/>
        </w:rPr>
      </w:pPr>
      <w:r w:rsidRPr="00EF3742">
        <w:rPr>
          <w:rFonts w:ascii="Times New Roman" w:hAnsi="Times New Roman" w:cs="Times New Roman"/>
          <w:sz w:val="28"/>
          <w:szCs w:val="28"/>
        </w:rPr>
        <w:t>сервисная</w:t>
      </w:r>
      <w:r w:rsidRPr="00104251">
        <w:rPr>
          <w:rFonts w:ascii="Times New Roman" w:hAnsi="Times New Roman" w:cs="Times New Roman"/>
          <w:sz w:val="28"/>
          <w:szCs w:val="28"/>
        </w:rPr>
        <w:t xml:space="preserve"> </w:t>
      </w:r>
      <w:r w:rsidRPr="00EF3742">
        <w:rPr>
          <w:rFonts w:ascii="Times New Roman" w:hAnsi="Times New Roman" w:cs="Times New Roman"/>
          <w:sz w:val="28"/>
          <w:szCs w:val="28"/>
        </w:rPr>
        <w:t>поддержка</w:t>
      </w:r>
      <w:r w:rsidRPr="00104251">
        <w:rPr>
          <w:rFonts w:ascii="Times New Roman" w:hAnsi="Times New Roman" w:cs="Times New Roman"/>
          <w:sz w:val="28"/>
          <w:szCs w:val="28"/>
        </w:rPr>
        <w:t xml:space="preserve"> </w:t>
      </w:r>
      <w:r w:rsidRPr="00EF3742">
        <w:rPr>
          <w:rFonts w:ascii="Times New Roman" w:hAnsi="Times New Roman" w:cs="Times New Roman"/>
          <w:sz w:val="28"/>
          <w:szCs w:val="28"/>
          <w:lang w:val="en-US"/>
        </w:rPr>
        <w:t>e</w:t>
      </w:r>
      <w:r w:rsidRPr="00104251">
        <w:rPr>
          <w:rFonts w:ascii="Times New Roman" w:hAnsi="Times New Roman" w:cs="Times New Roman"/>
          <w:sz w:val="28"/>
          <w:szCs w:val="28"/>
        </w:rPr>
        <w:t>-</w:t>
      </w:r>
      <w:r w:rsidRPr="00EF3742">
        <w:rPr>
          <w:rFonts w:ascii="Times New Roman" w:hAnsi="Times New Roman" w:cs="Times New Roman"/>
          <w:sz w:val="28"/>
          <w:szCs w:val="28"/>
          <w:lang w:val="en-US"/>
        </w:rPr>
        <w:t>mail</w:t>
      </w:r>
      <w:r w:rsidRPr="00104251">
        <w:rPr>
          <w:rFonts w:ascii="Times New Roman" w:hAnsi="Times New Roman" w:cs="Times New Roman"/>
          <w:sz w:val="28"/>
          <w:szCs w:val="28"/>
        </w:rPr>
        <w:t xml:space="preserve">: </w:t>
      </w:r>
      <w:r w:rsidRPr="009A68AB">
        <w:rPr>
          <w:rFonts w:ascii="Times New Roman" w:hAnsi="Times New Roman" w:cs="Times New Roman"/>
          <w:sz w:val="28"/>
          <w:szCs w:val="28"/>
          <w:lang w:val="en-US"/>
        </w:rPr>
        <w:t>quality</w:t>
      </w:r>
      <w:r w:rsidRPr="00104251">
        <w:rPr>
          <w:rFonts w:ascii="Times New Roman" w:hAnsi="Times New Roman" w:cs="Times New Roman"/>
          <w:sz w:val="28"/>
          <w:szCs w:val="28"/>
        </w:rPr>
        <w:t>@</w:t>
      </w:r>
      <w:r w:rsidRPr="009A68AB">
        <w:rPr>
          <w:rFonts w:ascii="Times New Roman" w:hAnsi="Times New Roman" w:cs="Times New Roman"/>
          <w:sz w:val="28"/>
          <w:szCs w:val="28"/>
          <w:lang w:val="en-US"/>
        </w:rPr>
        <w:t>sktb</w:t>
      </w:r>
      <w:r w:rsidRPr="00104251">
        <w:rPr>
          <w:rFonts w:ascii="Times New Roman" w:hAnsi="Times New Roman" w:cs="Times New Roman"/>
          <w:sz w:val="28"/>
          <w:szCs w:val="28"/>
        </w:rPr>
        <w:t>-</w:t>
      </w:r>
      <w:r w:rsidRPr="009A68AB">
        <w:rPr>
          <w:rFonts w:ascii="Times New Roman" w:hAnsi="Times New Roman" w:cs="Times New Roman"/>
          <w:sz w:val="28"/>
          <w:szCs w:val="28"/>
          <w:lang w:val="en-US"/>
        </w:rPr>
        <w:t>spu</w:t>
      </w:r>
      <w:r w:rsidRPr="00104251">
        <w:rPr>
          <w:rFonts w:ascii="Times New Roman" w:hAnsi="Times New Roman" w:cs="Times New Roman"/>
          <w:sz w:val="28"/>
          <w:szCs w:val="28"/>
        </w:rPr>
        <w:t>.</w:t>
      </w:r>
      <w:r w:rsidRPr="009A68AB">
        <w:rPr>
          <w:rFonts w:ascii="Times New Roman" w:hAnsi="Times New Roman" w:cs="Times New Roman"/>
          <w:sz w:val="28"/>
          <w:szCs w:val="28"/>
          <w:lang w:val="en-US"/>
        </w:rPr>
        <w:t>ru</w:t>
      </w:r>
    </w:p>
    <w:p w:rsidR="00104251" w:rsidRPr="00104251" w:rsidRDefault="00104251" w:rsidP="00104251">
      <w:pPr>
        <w:spacing w:after="0" w:line="240" w:lineRule="auto"/>
        <w:ind w:left="-284" w:hanging="142"/>
        <w:jc w:val="center"/>
        <w:rPr>
          <w:rFonts w:ascii="Times New Roman" w:hAnsi="Times New Roman" w:cs="Times New Roman"/>
          <w:sz w:val="28"/>
          <w:szCs w:val="28"/>
        </w:rPr>
      </w:pPr>
    </w:p>
    <w:p w:rsidR="00104251" w:rsidRPr="00EF3742" w:rsidRDefault="00104251" w:rsidP="00104251">
      <w:pPr>
        <w:spacing w:after="0" w:line="240" w:lineRule="auto"/>
        <w:ind w:left="-284" w:hanging="142"/>
        <w:jc w:val="center"/>
        <w:rPr>
          <w:rFonts w:ascii="Times New Roman" w:hAnsi="Times New Roman" w:cs="Times New Roman"/>
          <w:sz w:val="28"/>
          <w:szCs w:val="28"/>
        </w:rPr>
      </w:pPr>
      <w:r w:rsidRPr="00EF3742">
        <w:rPr>
          <w:rFonts w:ascii="Times New Roman" w:hAnsi="Times New Roman" w:cs="Times New Roman"/>
          <w:sz w:val="28"/>
          <w:szCs w:val="28"/>
        </w:rPr>
        <w:t>Действителен по заполнению</w:t>
      </w:r>
    </w:p>
    <w:p w:rsidR="00104251" w:rsidRPr="00EF3742" w:rsidRDefault="00104251" w:rsidP="00104251">
      <w:pPr>
        <w:spacing w:after="0" w:line="240" w:lineRule="auto"/>
        <w:ind w:left="-284" w:hanging="142"/>
        <w:jc w:val="center"/>
        <w:rPr>
          <w:rFonts w:ascii="Times New Roman" w:hAnsi="Times New Roman" w:cs="Times New Roman"/>
          <w:sz w:val="28"/>
          <w:szCs w:val="28"/>
        </w:rPr>
      </w:pPr>
      <w:r w:rsidRPr="00EF3742">
        <w:rPr>
          <w:rFonts w:ascii="Times New Roman" w:hAnsi="Times New Roman" w:cs="Times New Roman"/>
          <w:sz w:val="28"/>
          <w:szCs w:val="28"/>
        </w:rPr>
        <w:t>ОТРЫВНОЙ ТАЛОН НА ГАРАНТИЙНЫЙ РЕМОНТ №</w:t>
      </w:r>
      <w:r>
        <w:rPr>
          <w:rFonts w:ascii="Times New Roman" w:hAnsi="Times New Roman" w:cs="Times New Roman"/>
          <w:sz w:val="28"/>
          <w:szCs w:val="28"/>
        </w:rPr>
        <w:t xml:space="preserve"> 2</w:t>
      </w:r>
      <w:r w:rsidRPr="00EF3742">
        <w:rPr>
          <w:rFonts w:ascii="Times New Roman" w:hAnsi="Times New Roman" w:cs="Times New Roman"/>
          <w:sz w:val="28"/>
          <w:szCs w:val="28"/>
        </w:rPr>
        <w:t xml:space="preserve"> </w:t>
      </w:r>
    </w:p>
    <w:p w:rsidR="00104251" w:rsidRPr="00EF3742" w:rsidRDefault="00104251" w:rsidP="00104251">
      <w:pPr>
        <w:spacing w:after="0" w:line="240" w:lineRule="auto"/>
        <w:ind w:left="-284" w:hanging="142"/>
        <w:jc w:val="center"/>
        <w:rPr>
          <w:rFonts w:ascii="Times New Roman" w:hAnsi="Times New Roman" w:cs="Times New Roman"/>
          <w:sz w:val="28"/>
          <w:szCs w:val="28"/>
        </w:rPr>
      </w:pPr>
      <w:r w:rsidRPr="00EF3742">
        <w:rPr>
          <w:rFonts w:ascii="Times New Roman" w:hAnsi="Times New Roman" w:cs="Times New Roman"/>
          <w:sz w:val="28"/>
          <w:szCs w:val="28"/>
        </w:rPr>
        <w:t>В ТЕЧЕНИЕ СРОКА ГАРАНТИИ</w:t>
      </w:r>
    </w:p>
    <w:p w:rsidR="00104251" w:rsidRPr="00EF3742" w:rsidRDefault="00104251" w:rsidP="00104251">
      <w:pPr>
        <w:spacing w:after="0" w:line="240" w:lineRule="auto"/>
        <w:ind w:left="-284" w:hanging="142"/>
        <w:jc w:val="center"/>
        <w:rPr>
          <w:rFonts w:ascii="Times New Roman" w:hAnsi="Times New Roman" w:cs="Times New Roman"/>
          <w:sz w:val="28"/>
          <w:szCs w:val="28"/>
        </w:rPr>
      </w:pPr>
      <w:r w:rsidRPr="00EF3742">
        <w:rPr>
          <w:rFonts w:ascii="Times New Roman" w:hAnsi="Times New Roman" w:cs="Times New Roman"/>
          <w:sz w:val="28"/>
          <w:szCs w:val="28"/>
        </w:rPr>
        <w:t>Заполняет предприятие-изготовитель</w:t>
      </w:r>
    </w:p>
    <w:p w:rsidR="00104251" w:rsidRPr="00104251" w:rsidRDefault="00104251" w:rsidP="00104251">
      <w:pPr>
        <w:spacing w:after="0" w:line="240" w:lineRule="auto"/>
        <w:ind w:left="-284" w:hanging="142"/>
        <w:jc w:val="center"/>
        <w:rPr>
          <w:rFonts w:ascii="Times New Roman" w:hAnsi="Times New Roman" w:cs="Times New Roman"/>
          <w:b/>
          <w:sz w:val="28"/>
          <w:szCs w:val="28"/>
        </w:rPr>
      </w:pPr>
      <w:r w:rsidRPr="00104251">
        <w:rPr>
          <w:rFonts w:ascii="Times New Roman" w:hAnsi="Times New Roman" w:cs="Times New Roman"/>
          <w:b/>
          <w:sz w:val="28"/>
          <w:szCs w:val="28"/>
        </w:rPr>
        <w:t>Камера тепла-холода КТХ-74-75/180</w:t>
      </w:r>
    </w:p>
    <w:p w:rsidR="00104251" w:rsidRPr="00104251" w:rsidRDefault="00104251" w:rsidP="00104251">
      <w:pPr>
        <w:spacing w:after="0" w:line="240" w:lineRule="auto"/>
        <w:ind w:left="-284" w:hanging="142"/>
        <w:jc w:val="center"/>
        <w:rPr>
          <w:rFonts w:ascii="Times New Roman" w:hAnsi="Times New Roman" w:cs="Times New Roman"/>
          <w:b/>
          <w:sz w:val="28"/>
          <w:szCs w:val="28"/>
        </w:rPr>
      </w:pPr>
      <w:r w:rsidRPr="00104251">
        <w:rPr>
          <w:rFonts w:ascii="Times New Roman" w:hAnsi="Times New Roman" w:cs="Times New Roman"/>
          <w:sz w:val="28"/>
          <w:szCs w:val="28"/>
        </w:rPr>
        <w:t>заводской</w:t>
      </w:r>
      <w:r w:rsidRPr="00104251">
        <w:rPr>
          <w:rFonts w:ascii="Times New Roman" w:hAnsi="Times New Roman" w:cs="Times New Roman"/>
          <w:b/>
          <w:sz w:val="28"/>
          <w:szCs w:val="28"/>
        </w:rPr>
        <w:t xml:space="preserve"> №____________</w:t>
      </w:r>
    </w:p>
    <w:p w:rsidR="00104251" w:rsidRPr="00EF3742" w:rsidRDefault="00104251" w:rsidP="00104251">
      <w:pPr>
        <w:spacing w:after="0" w:line="240" w:lineRule="auto"/>
        <w:ind w:left="-284" w:hanging="142"/>
        <w:jc w:val="both"/>
        <w:rPr>
          <w:rFonts w:ascii="Times New Roman" w:hAnsi="Times New Roman" w:cs="Times New Roman"/>
          <w:sz w:val="28"/>
          <w:szCs w:val="28"/>
        </w:rPr>
      </w:pPr>
    </w:p>
    <w:p w:rsidR="00104251" w:rsidRPr="00EF3742" w:rsidRDefault="00104251" w:rsidP="00104251">
      <w:pPr>
        <w:spacing w:after="0" w:line="240" w:lineRule="auto"/>
        <w:ind w:left="-284" w:hanging="142"/>
        <w:jc w:val="both"/>
        <w:rPr>
          <w:rFonts w:ascii="Times New Roman" w:hAnsi="Times New Roman" w:cs="Times New Roman"/>
          <w:sz w:val="28"/>
          <w:szCs w:val="28"/>
        </w:rPr>
      </w:pPr>
      <w:r w:rsidRPr="00EF3742">
        <w:rPr>
          <w:rFonts w:ascii="Times New Roman" w:hAnsi="Times New Roman" w:cs="Times New Roman"/>
          <w:sz w:val="28"/>
          <w:szCs w:val="28"/>
        </w:rPr>
        <w:t>Дата выпуска _________________________________________</w:t>
      </w:r>
    </w:p>
    <w:p w:rsidR="00104251" w:rsidRPr="00EF3742" w:rsidRDefault="00104251" w:rsidP="00104251">
      <w:pPr>
        <w:spacing w:after="0" w:line="240" w:lineRule="auto"/>
        <w:ind w:left="-284" w:hanging="142"/>
        <w:jc w:val="both"/>
        <w:rPr>
          <w:rFonts w:ascii="Times New Roman" w:hAnsi="Times New Roman" w:cs="Times New Roman"/>
          <w:sz w:val="28"/>
          <w:szCs w:val="28"/>
        </w:rPr>
      </w:pPr>
    </w:p>
    <w:p w:rsidR="00104251" w:rsidRPr="00EF3742" w:rsidRDefault="00104251" w:rsidP="00104251">
      <w:pPr>
        <w:spacing w:after="0" w:line="240" w:lineRule="auto"/>
        <w:ind w:left="-284" w:hanging="142"/>
        <w:rPr>
          <w:rFonts w:ascii="Times New Roman" w:hAnsi="Times New Roman" w:cs="Times New Roman"/>
          <w:sz w:val="28"/>
          <w:szCs w:val="28"/>
        </w:rPr>
      </w:pPr>
      <w:r w:rsidRPr="00EF3742">
        <w:rPr>
          <w:rFonts w:ascii="Times New Roman" w:hAnsi="Times New Roman" w:cs="Times New Roman"/>
          <w:sz w:val="28"/>
          <w:szCs w:val="28"/>
        </w:rPr>
        <w:t>Представитель ОТК предприятия-изготовителя ____________________</w:t>
      </w:r>
    </w:p>
    <w:p w:rsidR="00104251" w:rsidRPr="00EF3742" w:rsidRDefault="00104251" w:rsidP="00104251">
      <w:pPr>
        <w:pStyle w:val="a4"/>
        <w:ind w:left="-284" w:hanging="142"/>
        <w:jc w:val="right"/>
        <w:rPr>
          <w:rFonts w:ascii="Times New Roman" w:hAnsi="Times New Roman"/>
          <w:sz w:val="28"/>
          <w:szCs w:val="28"/>
        </w:rPr>
      </w:pPr>
      <w:r w:rsidRPr="00EF3742">
        <w:rPr>
          <w:rFonts w:ascii="Times New Roman" w:hAnsi="Times New Roman"/>
          <w:sz w:val="28"/>
          <w:szCs w:val="28"/>
        </w:rPr>
        <w:t>штамп ОТК</w:t>
      </w:r>
    </w:p>
    <w:p w:rsidR="007B4A64" w:rsidRDefault="007B4A64" w:rsidP="007B4A64">
      <w:pPr>
        <w:pStyle w:val="a4"/>
        <w:ind w:left="-284" w:hanging="142"/>
        <w:rPr>
          <w:rFonts w:ascii="Times New Roman" w:hAnsi="Times New Roman"/>
          <w:sz w:val="28"/>
          <w:szCs w:val="28"/>
        </w:rPr>
      </w:pPr>
    </w:p>
    <w:p w:rsidR="00EF3742" w:rsidRPr="00EF3742" w:rsidRDefault="00EF3742" w:rsidP="00B94313">
      <w:pPr>
        <w:spacing w:after="0" w:line="240" w:lineRule="auto"/>
        <w:ind w:left="-142" w:firstLine="426"/>
        <w:jc w:val="center"/>
        <w:rPr>
          <w:rFonts w:ascii="Times New Roman" w:hAnsi="Times New Roman" w:cs="Times New Roman"/>
          <w:b/>
          <w:sz w:val="28"/>
          <w:szCs w:val="28"/>
        </w:rPr>
      </w:pPr>
      <w:r w:rsidRPr="00EF3742">
        <w:rPr>
          <w:rFonts w:ascii="Times New Roman" w:hAnsi="Times New Roman" w:cs="Times New Roman"/>
          <w:b/>
          <w:sz w:val="28"/>
          <w:szCs w:val="28"/>
        </w:rPr>
        <w:lastRenderedPageBreak/>
        <w:t>ЗАПОЛНЯЕТ РЕМОНТНОЕ ПРЕДПРИЯТИЕ</w:t>
      </w:r>
    </w:p>
    <w:p w:rsidR="00EF3742" w:rsidRPr="00EF3742" w:rsidRDefault="00EF3742" w:rsidP="00104251">
      <w:pPr>
        <w:spacing w:after="0" w:line="240" w:lineRule="auto"/>
        <w:ind w:left="-142"/>
        <w:jc w:val="both"/>
        <w:rPr>
          <w:rFonts w:ascii="Times New Roman" w:hAnsi="Times New Roman" w:cs="Times New Roman"/>
          <w:sz w:val="28"/>
          <w:szCs w:val="28"/>
        </w:rPr>
      </w:pPr>
      <w:r w:rsidRPr="00EF3742">
        <w:rPr>
          <w:rFonts w:ascii="Times New Roman" w:hAnsi="Times New Roman" w:cs="Times New Roman"/>
          <w:sz w:val="28"/>
          <w:szCs w:val="28"/>
        </w:rPr>
        <w:t xml:space="preserve">Заводской номер </w:t>
      </w:r>
      <w:r w:rsidR="008C32AA">
        <w:rPr>
          <w:rFonts w:ascii="Times New Roman" w:hAnsi="Times New Roman" w:cs="Times New Roman"/>
          <w:sz w:val="28"/>
          <w:szCs w:val="28"/>
        </w:rPr>
        <w:t>камеры</w:t>
      </w:r>
      <w:r w:rsidRPr="00EF3742">
        <w:rPr>
          <w:rFonts w:ascii="Times New Roman" w:hAnsi="Times New Roman" w:cs="Times New Roman"/>
          <w:sz w:val="28"/>
          <w:szCs w:val="28"/>
        </w:rPr>
        <w:t xml:space="preserve"> ___________________________</w:t>
      </w:r>
    </w:p>
    <w:p w:rsidR="00EF3742" w:rsidRPr="00EF3742" w:rsidRDefault="00B94313" w:rsidP="00104251">
      <w:pPr>
        <w:spacing w:after="0" w:line="240" w:lineRule="auto"/>
        <w:ind w:left="-142"/>
        <w:rPr>
          <w:rFonts w:ascii="Times New Roman" w:hAnsi="Times New Roman" w:cs="Times New Roman"/>
          <w:sz w:val="28"/>
          <w:szCs w:val="28"/>
        </w:rPr>
      </w:pPr>
      <w:r>
        <w:rPr>
          <w:rFonts w:ascii="Times New Roman" w:hAnsi="Times New Roman" w:cs="Times New Roman"/>
          <w:sz w:val="28"/>
          <w:szCs w:val="28"/>
        </w:rPr>
        <w:t>Причина</w:t>
      </w:r>
      <w:r w:rsidRPr="009B1B61">
        <w:rPr>
          <w:rFonts w:ascii="Times New Roman" w:hAnsi="Times New Roman" w:cs="Times New Roman"/>
          <w:sz w:val="28"/>
          <w:szCs w:val="28"/>
        </w:rPr>
        <w:t xml:space="preserve"> </w:t>
      </w:r>
      <w:r w:rsidR="00EF3742" w:rsidRPr="00EF3742">
        <w:rPr>
          <w:rFonts w:ascii="Times New Roman" w:hAnsi="Times New Roman" w:cs="Times New Roman"/>
          <w:sz w:val="28"/>
          <w:szCs w:val="28"/>
        </w:rPr>
        <w:t xml:space="preserve">ремонта </w:t>
      </w:r>
      <w:r w:rsidRPr="009B1B61">
        <w:rPr>
          <w:rFonts w:ascii="Times New Roman" w:hAnsi="Times New Roman" w:cs="Times New Roman"/>
          <w:sz w:val="28"/>
          <w:szCs w:val="28"/>
        </w:rPr>
        <w:t>_</w:t>
      </w:r>
      <w:r w:rsidR="00EF3742" w:rsidRPr="00EF3742">
        <w:rPr>
          <w:rFonts w:ascii="Times New Roman" w:hAnsi="Times New Roman" w:cs="Times New Roman"/>
          <w:sz w:val="28"/>
          <w:szCs w:val="28"/>
        </w:rPr>
        <w:t>________________________________________________________________</w:t>
      </w:r>
    </w:p>
    <w:p w:rsidR="00EF3742" w:rsidRPr="00EF3742" w:rsidRDefault="00EF3742" w:rsidP="00104251">
      <w:pPr>
        <w:spacing w:after="0" w:line="240" w:lineRule="auto"/>
        <w:ind w:left="-142"/>
        <w:jc w:val="both"/>
        <w:rPr>
          <w:rFonts w:ascii="Times New Roman" w:hAnsi="Times New Roman" w:cs="Times New Roman"/>
          <w:sz w:val="28"/>
          <w:szCs w:val="28"/>
        </w:rPr>
      </w:pPr>
      <w:r w:rsidRPr="00EF3742">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F3742" w:rsidRPr="00EF3742" w:rsidRDefault="00EF3742" w:rsidP="00104251">
      <w:pPr>
        <w:spacing w:after="0" w:line="240" w:lineRule="auto"/>
        <w:ind w:left="-142"/>
        <w:rPr>
          <w:rFonts w:ascii="Times New Roman" w:hAnsi="Times New Roman" w:cs="Times New Roman"/>
          <w:sz w:val="28"/>
          <w:szCs w:val="28"/>
        </w:rPr>
      </w:pPr>
      <w:r w:rsidRPr="00EF3742">
        <w:rPr>
          <w:rFonts w:ascii="Times New Roman" w:hAnsi="Times New Roman" w:cs="Times New Roman"/>
          <w:sz w:val="28"/>
          <w:szCs w:val="28"/>
        </w:rPr>
        <w:t>Дата ремонта ___________________________________________________________________</w:t>
      </w:r>
    </w:p>
    <w:p w:rsidR="00EF3742" w:rsidRPr="00104251" w:rsidRDefault="00EF3742" w:rsidP="00B94313">
      <w:pPr>
        <w:spacing w:after="0" w:line="240" w:lineRule="auto"/>
        <w:ind w:left="-142" w:firstLine="425"/>
        <w:jc w:val="center"/>
        <w:rPr>
          <w:rFonts w:ascii="Times New Roman" w:hAnsi="Times New Roman" w:cs="Times New Roman"/>
          <w:sz w:val="24"/>
          <w:szCs w:val="28"/>
        </w:rPr>
      </w:pPr>
      <w:r w:rsidRPr="00104251">
        <w:rPr>
          <w:rFonts w:ascii="Times New Roman" w:hAnsi="Times New Roman" w:cs="Times New Roman"/>
          <w:sz w:val="24"/>
          <w:szCs w:val="28"/>
        </w:rPr>
        <w:t>число, месяц прописью, год</w:t>
      </w:r>
    </w:p>
    <w:p w:rsidR="00EF3742" w:rsidRPr="00104251" w:rsidRDefault="00EF3742" w:rsidP="00B94313">
      <w:pPr>
        <w:spacing w:after="0" w:line="240" w:lineRule="auto"/>
        <w:ind w:left="-142" w:firstLine="425"/>
        <w:jc w:val="both"/>
        <w:rPr>
          <w:rFonts w:ascii="Times New Roman" w:hAnsi="Times New Roman" w:cs="Times New Roman"/>
          <w:sz w:val="24"/>
          <w:szCs w:val="28"/>
        </w:rPr>
      </w:pPr>
    </w:p>
    <w:p w:rsidR="00EF3742" w:rsidRPr="00EF3742" w:rsidRDefault="00EF3742" w:rsidP="00104251">
      <w:pPr>
        <w:spacing w:after="0" w:line="240" w:lineRule="auto"/>
        <w:ind w:left="-142"/>
        <w:rPr>
          <w:rFonts w:ascii="Times New Roman" w:hAnsi="Times New Roman" w:cs="Times New Roman"/>
          <w:sz w:val="28"/>
          <w:szCs w:val="28"/>
        </w:rPr>
      </w:pPr>
      <w:r w:rsidRPr="00EF3742">
        <w:rPr>
          <w:rFonts w:ascii="Times New Roman" w:hAnsi="Times New Roman" w:cs="Times New Roman"/>
          <w:sz w:val="28"/>
          <w:szCs w:val="28"/>
        </w:rPr>
        <w:t>Подпись и ф.и.о лица, производившего ремонт ____________________________________</w:t>
      </w:r>
      <w:r w:rsidR="00104251">
        <w:rPr>
          <w:rFonts w:ascii="Times New Roman" w:hAnsi="Times New Roman" w:cs="Times New Roman"/>
          <w:sz w:val="28"/>
          <w:szCs w:val="28"/>
        </w:rPr>
        <w:t>__________________________________________________________________________________________________</w:t>
      </w:r>
    </w:p>
    <w:p w:rsidR="00EF3742" w:rsidRPr="00EF3742" w:rsidRDefault="00EF3742" w:rsidP="00104251">
      <w:pPr>
        <w:spacing w:after="0" w:line="240" w:lineRule="auto"/>
        <w:ind w:left="-142"/>
        <w:rPr>
          <w:rFonts w:ascii="Times New Roman" w:hAnsi="Times New Roman" w:cs="Times New Roman"/>
          <w:sz w:val="28"/>
          <w:szCs w:val="28"/>
        </w:rPr>
      </w:pPr>
      <w:r w:rsidRPr="00EF3742">
        <w:rPr>
          <w:rFonts w:ascii="Times New Roman" w:hAnsi="Times New Roman" w:cs="Times New Roman"/>
          <w:sz w:val="28"/>
          <w:szCs w:val="28"/>
        </w:rPr>
        <w:t>Подпись владельца камеры, подтверждающего ремонт ____________________________</w:t>
      </w:r>
      <w:r w:rsidR="00104251">
        <w:rPr>
          <w:rFonts w:ascii="Times New Roman" w:hAnsi="Times New Roman" w:cs="Times New Roman"/>
          <w:sz w:val="28"/>
          <w:szCs w:val="28"/>
        </w:rPr>
        <w:t>_______________________________________</w:t>
      </w:r>
    </w:p>
    <w:p w:rsidR="00EF3742" w:rsidRPr="00104251" w:rsidRDefault="00EF3742" w:rsidP="00104251">
      <w:pPr>
        <w:spacing w:after="0" w:line="240" w:lineRule="auto"/>
        <w:ind w:left="-142"/>
        <w:jc w:val="right"/>
        <w:rPr>
          <w:rFonts w:ascii="Times New Roman" w:hAnsi="Times New Roman" w:cs="Times New Roman"/>
          <w:sz w:val="24"/>
          <w:szCs w:val="28"/>
        </w:rPr>
      </w:pPr>
      <w:r w:rsidRPr="00104251">
        <w:rPr>
          <w:rFonts w:ascii="Times New Roman" w:hAnsi="Times New Roman" w:cs="Times New Roman"/>
          <w:sz w:val="24"/>
          <w:szCs w:val="28"/>
        </w:rPr>
        <w:t>Штамп ремонтного предприятия</w:t>
      </w:r>
    </w:p>
    <w:p w:rsidR="00EF3742" w:rsidRPr="00B94313" w:rsidRDefault="00EF3742" w:rsidP="00B94313">
      <w:pPr>
        <w:spacing w:after="0" w:line="240" w:lineRule="auto"/>
        <w:ind w:left="-142" w:firstLine="426"/>
        <w:jc w:val="center"/>
        <w:rPr>
          <w:rFonts w:ascii="Times New Roman" w:hAnsi="Times New Roman" w:cs="Times New Roman"/>
          <w:b/>
          <w:sz w:val="28"/>
          <w:szCs w:val="28"/>
        </w:rPr>
      </w:pPr>
      <w:r w:rsidRPr="00EF3742">
        <w:rPr>
          <w:rFonts w:ascii="Times New Roman" w:hAnsi="Times New Roman" w:cs="Times New Roman"/>
          <w:b/>
          <w:sz w:val="28"/>
          <w:szCs w:val="28"/>
          <w:u w:val="single"/>
        </w:rPr>
        <w:t>___________________________________________________________</w:t>
      </w:r>
    </w:p>
    <w:p w:rsidR="00104251" w:rsidRPr="00EF3742" w:rsidRDefault="00104251" w:rsidP="00104251">
      <w:pPr>
        <w:spacing w:after="0" w:line="240" w:lineRule="auto"/>
        <w:ind w:left="-142" w:firstLine="426"/>
        <w:jc w:val="center"/>
        <w:rPr>
          <w:rFonts w:ascii="Times New Roman" w:hAnsi="Times New Roman" w:cs="Times New Roman"/>
          <w:b/>
          <w:sz w:val="28"/>
          <w:szCs w:val="28"/>
        </w:rPr>
      </w:pPr>
      <w:r w:rsidRPr="00EF3742">
        <w:rPr>
          <w:rFonts w:ascii="Times New Roman" w:hAnsi="Times New Roman" w:cs="Times New Roman"/>
          <w:b/>
          <w:sz w:val="28"/>
          <w:szCs w:val="28"/>
        </w:rPr>
        <w:t>ЗАПОЛНЯЕТ РЕМОНТНОЕ ПРЕДПРИЯТИЕ</w:t>
      </w:r>
    </w:p>
    <w:p w:rsidR="00104251" w:rsidRPr="00EF3742" w:rsidRDefault="00104251" w:rsidP="00104251">
      <w:pPr>
        <w:spacing w:after="0" w:line="240" w:lineRule="auto"/>
        <w:ind w:left="-142"/>
        <w:jc w:val="both"/>
        <w:rPr>
          <w:rFonts w:ascii="Times New Roman" w:hAnsi="Times New Roman" w:cs="Times New Roman"/>
          <w:sz w:val="28"/>
          <w:szCs w:val="28"/>
        </w:rPr>
      </w:pPr>
      <w:r w:rsidRPr="00EF3742">
        <w:rPr>
          <w:rFonts w:ascii="Times New Roman" w:hAnsi="Times New Roman" w:cs="Times New Roman"/>
          <w:sz w:val="28"/>
          <w:szCs w:val="28"/>
        </w:rPr>
        <w:t xml:space="preserve">Заводской номер </w:t>
      </w:r>
      <w:r>
        <w:rPr>
          <w:rFonts w:ascii="Times New Roman" w:hAnsi="Times New Roman" w:cs="Times New Roman"/>
          <w:sz w:val="28"/>
          <w:szCs w:val="28"/>
        </w:rPr>
        <w:t>камеры</w:t>
      </w:r>
      <w:r w:rsidRPr="00EF3742">
        <w:rPr>
          <w:rFonts w:ascii="Times New Roman" w:hAnsi="Times New Roman" w:cs="Times New Roman"/>
          <w:sz w:val="28"/>
          <w:szCs w:val="28"/>
        </w:rPr>
        <w:t xml:space="preserve"> ___________________________</w:t>
      </w:r>
    </w:p>
    <w:p w:rsidR="00104251" w:rsidRPr="00EF3742" w:rsidRDefault="00104251" w:rsidP="00104251">
      <w:pPr>
        <w:spacing w:after="0" w:line="240" w:lineRule="auto"/>
        <w:ind w:left="-142"/>
        <w:rPr>
          <w:rFonts w:ascii="Times New Roman" w:hAnsi="Times New Roman" w:cs="Times New Roman"/>
          <w:sz w:val="28"/>
          <w:szCs w:val="28"/>
        </w:rPr>
      </w:pPr>
      <w:r>
        <w:rPr>
          <w:rFonts w:ascii="Times New Roman" w:hAnsi="Times New Roman" w:cs="Times New Roman"/>
          <w:sz w:val="28"/>
          <w:szCs w:val="28"/>
        </w:rPr>
        <w:t>Причина</w:t>
      </w:r>
      <w:r w:rsidRPr="009B1B61">
        <w:rPr>
          <w:rFonts w:ascii="Times New Roman" w:hAnsi="Times New Roman" w:cs="Times New Roman"/>
          <w:sz w:val="28"/>
          <w:szCs w:val="28"/>
        </w:rPr>
        <w:t xml:space="preserve"> </w:t>
      </w:r>
      <w:r w:rsidRPr="00EF3742">
        <w:rPr>
          <w:rFonts w:ascii="Times New Roman" w:hAnsi="Times New Roman" w:cs="Times New Roman"/>
          <w:sz w:val="28"/>
          <w:szCs w:val="28"/>
        </w:rPr>
        <w:t xml:space="preserve">ремонта </w:t>
      </w:r>
      <w:r w:rsidRPr="009B1B61">
        <w:rPr>
          <w:rFonts w:ascii="Times New Roman" w:hAnsi="Times New Roman" w:cs="Times New Roman"/>
          <w:sz w:val="28"/>
          <w:szCs w:val="28"/>
        </w:rPr>
        <w:t>_</w:t>
      </w:r>
      <w:r w:rsidRPr="00EF3742">
        <w:rPr>
          <w:rFonts w:ascii="Times New Roman" w:hAnsi="Times New Roman" w:cs="Times New Roman"/>
          <w:sz w:val="28"/>
          <w:szCs w:val="28"/>
        </w:rPr>
        <w:t>________________________________________________________________</w:t>
      </w:r>
    </w:p>
    <w:p w:rsidR="00104251" w:rsidRPr="00EF3742" w:rsidRDefault="00104251" w:rsidP="00104251">
      <w:pPr>
        <w:spacing w:after="0" w:line="240" w:lineRule="auto"/>
        <w:ind w:left="-142"/>
        <w:jc w:val="both"/>
        <w:rPr>
          <w:rFonts w:ascii="Times New Roman" w:hAnsi="Times New Roman" w:cs="Times New Roman"/>
          <w:sz w:val="28"/>
          <w:szCs w:val="28"/>
        </w:rPr>
      </w:pPr>
      <w:r w:rsidRPr="00EF3742">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04251" w:rsidRPr="00EF3742" w:rsidRDefault="00104251" w:rsidP="00104251">
      <w:pPr>
        <w:spacing w:after="0" w:line="240" w:lineRule="auto"/>
        <w:ind w:left="-142"/>
        <w:rPr>
          <w:rFonts w:ascii="Times New Roman" w:hAnsi="Times New Roman" w:cs="Times New Roman"/>
          <w:sz w:val="28"/>
          <w:szCs w:val="28"/>
        </w:rPr>
      </w:pPr>
      <w:r w:rsidRPr="00EF3742">
        <w:rPr>
          <w:rFonts w:ascii="Times New Roman" w:hAnsi="Times New Roman" w:cs="Times New Roman"/>
          <w:sz w:val="28"/>
          <w:szCs w:val="28"/>
        </w:rPr>
        <w:t>Дата ремонта ___________________________________________________________________</w:t>
      </w:r>
    </w:p>
    <w:p w:rsidR="00104251" w:rsidRPr="00104251" w:rsidRDefault="00104251" w:rsidP="00104251">
      <w:pPr>
        <w:spacing w:after="0" w:line="240" w:lineRule="auto"/>
        <w:ind w:left="-142" w:firstLine="425"/>
        <w:jc w:val="center"/>
        <w:rPr>
          <w:rFonts w:ascii="Times New Roman" w:hAnsi="Times New Roman" w:cs="Times New Roman"/>
          <w:sz w:val="24"/>
          <w:szCs w:val="28"/>
        </w:rPr>
      </w:pPr>
      <w:r w:rsidRPr="00104251">
        <w:rPr>
          <w:rFonts w:ascii="Times New Roman" w:hAnsi="Times New Roman" w:cs="Times New Roman"/>
          <w:sz w:val="24"/>
          <w:szCs w:val="28"/>
        </w:rPr>
        <w:t>число, месяц прописью, год</w:t>
      </w:r>
    </w:p>
    <w:p w:rsidR="00104251" w:rsidRPr="00104251" w:rsidRDefault="00104251" w:rsidP="00104251">
      <w:pPr>
        <w:spacing w:after="0" w:line="240" w:lineRule="auto"/>
        <w:ind w:left="-142" w:firstLine="425"/>
        <w:jc w:val="both"/>
        <w:rPr>
          <w:rFonts w:ascii="Times New Roman" w:hAnsi="Times New Roman" w:cs="Times New Roman"/>
          <w:sz w:val="24"/>
          <w:szCs w:val="28"/>
        </w:rPr>
      </w:pPr>
    </w:p>
    <w:p w:rsidR="00104251" w:rsidRPr="00EF3742" w:rsidRDefault="00104251" w:rsidP="00104251">
      <w:pPr>
        <w:spacing w:after="0" w:line="240" w:lineRule="auto"/>
        <w:ind w:left="-142"/>
        <w:rPr>
          <w:rFonts w:ascii="Times New Roman" w:hAnsi="Times New Roman" w:cs="Times New Roman"/>
          <w:sz w:val="28"/>
          <w:szCs w:val="28"/>
        </w:rPr>
      </w:pPr>
      <w:r w:rsidRPr="00EF3742">
        <w:rPr>
          <w:rFonts w:ascii="Times New Roman" w:hAnsi="Times New Roman" w:cs="Times New Roman"/>
          <w:sz w:val="28"/>
          <w:szCs w:val="28"/>
        </w:rPr>
        <w:t>Подпись и ф.и.о лица, производившего ремонт ____________________________________</w:t>
      </w:r>
      <w:r>
        <w:rPr>
          <w:rFonts w:ascii="Times New Roman" w:hAnsi="Times New Roman" w:cs="Times New Roman"/>
          <w:sz w:val="28"/>
          <w:szCs w:val="28"/>
        </w:rPr>
        <w:t>__________________________________________________________________________________________________</w:t>
      </w:r>
    </w:p>
    <w:p w:rsidR="00104251" w:rsidRPr="00EF3742" w:rsidRDefault="00104251" w:rsidP="00104251">
      <w:pPr>
        <w:spacing w:after="0" w:line="240" w:lineRule="auto"/>
        <w:ind w:left="-142"/>
        <w:rPr>
          <w:rFonts w:ascii="Times New Roman" w:hAnsi="Times New Roman" w:cs="Times New Roman"/>
          <w:sz w:val="28"/>
          <w:szCs w:val="28"/>
        </w:rPr>
      </w:pPr>
      <w:r w:rsidRPr="00EF3742">
        <w:rPr>
          <w:rFonts w:ascii="Times New Roman" w:hAnsi="Times New Roman" w:cs="Times New Roman"/>
          <w:sz w:val="28"/>
          <w:szCs w:val="28"/>
        </w:rPr>
        <w:t>Подпись владельца камеры, подтверждающего ремонт ____________________________</w:t>
      </w:r>
      <w:r>
        <w:rPr>
          <w:rFonts w:ascii="Times New Roman" w:hAnsi="Times New Roman" w:cs="Times New Roman"/>
          <w:sz w:val="28"/>
          <w:szCs w:val="28"/>
        </w:rPr>
        <w:t>_______________________________________</w:t>
      </w:r>
    </w:p>
    <w:p w:rsidR="00104251" w:rsidRPr="00104251" w:rsidRDefault="00104251" w:rsidP="00104251">
      <w:pPr>
        <w:spacing w:after="0" w:line="240" w:lineRule="auto"/>
        <w:ind w:left="-142"/>
        <w:jc w:val="right"/>
        <w:rPr>
          <w:rFonts w:ascii="Times New Roman" w:hAnsi="Times New Roman" w:cs="Times New Roman"/>
          <w:sz w:val="24"/>
          <w:szCs w:val="28"/>
        </w:rPr>
      </w:pPr>
      <w:r w:rsidRPr="00104251">
        <w:rPr>
          <w:rFonts w:ascii="Times New Roman" w:hAnsi="Times New Roman" w:cs="Times New Roman"/>
          <w:sz w:val="24"/>
          <w:szCs w:val="28"/>
        </w:rPr>
        <w:t>Штамп ремонтного предприятия</w:t>
      </w:r>
    </w:p>
    <w:p w:rsidR="00B94313" w:rsidRPr="009B1B61" w:rsidRDefault="00B94313" w:rsidP="00B94313">
      <w:pPr>
        <w:spacing w:after="0" w:line="240" w:lineRule="auto"/>
        <w:ind w:left="-142" w:firstLine="426"/>
        <w:jc w:val="center"/>
        <w:rPr>
          <w:rFonts w:ascii="Times New Roman" w:hAnsi="Times New Roman" w:cs="Times New Roman"/>
          <w:b/>
          <w:sz w:val="28"/>
          <w:szCs w:val="28"/>
        </w:rPr>
      </w:pPr>
    </w:p>
    <w:p w:rsidR="00104251" w:rsidRPr="00104251" w:rsidRDefault="00104251" w:rsidP="00104251">
      <w:pPr>
        <w:pStyle w:val="a4"/>
        <w:ind w:left="-142" w:firstLine="426"/>
        <w:jc w:val="center"/>
        <w:rPr>
          <w:rFonts w:ascii="Times New Roman" w:hAnsi="Times New Roman"/>
          <w:sz w:val="28"/>
          <w:szCs w:val="28"/>
        </w:rPr>
      </w:pPr>
      <w:r w:rsidRPr="00104251">
        <w:rPr>
          <w:rFonts w:ascii="Times New Roman" w:hAnsi="Times New Roman"/>
          <w:sz w:val="28"/>
          <w:szCs w:val="28"/>
        </w:rPr>
        <w:lastRenderedPageBreak/>
        <w:t>Приложение В</w:t>
      </w:r>
    </w:p>
    <w:p w:rsidR="00104251" w:rsidRPr="00104251" w:rsidRDefault="00104251" w:rsidP="00104251">
      <w:pPr>
        <w:pStyle w:val="a4"/>
        <w:ind w:left="-142" w:firstLine="426"/>
        <w:jc w:val="center"/>
        <w:rPr>
          <w:rFonts w:ascii="Times New Roman" w:hAnsi="Times New Roman"/>
          <w:b/>
          <w:sz w:val="28"/>
          <w:szCs w:val="28"/>
        </w:rPr>
      </w:pPr>
      <w:r w:rsidRPr="00104251">
        <w:rPr>
          <w:rFonts w:ascii="Times New Roman" w:hAnsi="Times New Roman"/>
          <w:b/>
          <w:sz w:val="28"/>
          <w:szCs w:val="28"/>
        </w:rPr>
        <w:t>Пример термической программы работы камеры</w:t>
      </w:r>
    </w:p>
    <w:p w:rsidR="00104251" w:rsidRDefault="00104251" w:rsidP="00104251">
      <w:pPr>
        <w:pStyle w:val="a4"/>
        <w:ind w:left="-142" w:firstLine="426"/>
        <w:rPr>
          <w:rFonts w:ascii="Times New Roman" w:hAnsi="Times New Roman"/>
          <w:sz w:val="28"/>
          <w:szCs w:val="28"/>
        </w:rPr>
      </w:pPr>
      <w:r w:rsidRPr="00104251">
        <w:rPr>
          <w:rFonts w:ascii="Times New Roman" w:hAnsi="Times New Roman"/>
          <w:noProof/>
          <w:sz w:val="28"/>
          <w:szCs w:val="28"/>
          <w:lang w:eastAsia="ru-RU"/>
        </w:rPr>
        <w:drawing>
          <wp:inline distT="0" distB="0" distL="0" distR="0">
            <wp:extent cx="5922645" cy="304101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22645" cy="3041015"/>
                    </a:xfrm>
                    <a:prstGeom prst="rect">
                      <a:avLst/>
                    </a:prstGeom>
                    <a:noFill/>
                    <a:ln>
                      <a:noFill/>
                    </a:ln>
                  </pic:spPr>
                </pic:pic>
              </a:graphicData>
            </a:graphic>
          </wp:inline>
        </w:drawing>
      </w:r>
    </w:p>
    <w:p w:rsidR="00104251" w:rsidRPr="00104251" w:rsidRDefault="00104251" w:rsidP="00104251">
      <w:pPr>
        <w:pStyle w:val="a4"/>
        <w:ind w:left="-142" w:firstLine="426"/>
        <w:rPr>
          <w:rFonts w:ascii="Times New Roman" w:hAnsi="Times New Roman"/>
          <w:sz w:val="28"/>
          <w:szCs w:val="28"/>
        </w:rPr>
      </w:pPr>
    </w:p>
    <w:tbl>
      <w:tblPr>
        <w:tblW w:w="9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2"/>
        <w:gridCol w:w="4253"/>
        <w:gridCol w:w="2126"/>
        <w:gridCol w:w="1560"/>
      </w:tblGrid>
      <w:tr w:rsidR="00104251" w:rsidRPr="00104251" w:rsidTr="00104251">
        <w:tc>
          <w:tcPr>
            <w:tcW w:w="1242" w:type="dxa"/>
            <w:vAlign w:val="center"/>
          </w:tcPr>
          <w:p w:rsidR="00104251" w:rsidRPr="00104251" w:rsidRDefault="00104251" w:rsidP="00104251">
            <w:pPr>
              <w:pStyle w:val="a4"/>
              <w:ind w:left="-44"/>
              <w:jc w:val="center"/>
              <w:rPr>
                <w:rFonts w:ascii="Times New Roman" w:hAnsi="Times New Roman"/>
                <w:spacing w:val="-6"/>
                <w:sz w:val="28"/>
                <w:szCs w:val="28"/>
              </w:rPr>
            </w:pPr>
            <w:r w:rsidRPr="00104251">
              <w:rPr>
                <w:rFonts w:ascii="Times New Roman" w:hAnsi="Times New Roman"/>
                <w:spacing w:val="-6"/>
                <w:sz w:val="28"/>
                <w:szCs w:val="28"/>
              </w:rPr>
              <w:t>Номер</w:t>
            </w:r>
          </w:p>
          <w:p w:rsidR="00104251" w:rsidRPr="00104251" w:rsidRDefault="00104251" w:rsidP="00104251">
            <w:pPr>
              <w:pStyle w:val="a4"/>
              <w:ind w:left="-44"/>
              <w:jc w:val="center"/>
              <w:rPr>
                <w:rFonts w:ascii="Times New Roman" w:hAnsi="Times New Roman"/>
                <w:spacing w:val="-6"/>
                <w:sz w:val="28"/>
                <w:szCs w:val="28"/>
              </w:rPr>
            </w:pPr>
            <w:r w:rsidRPr="00104251">
              <w:rPr>
                <w:rFonts w:ascii="Times New Roman" w:hAnsi="Times New Roman"/>
                <w:spacing w:val="-6"/>
                <w:sz w:val="28"/>
                <w:szCs w:val="28"/>
              </w:rPr>
              <w:t>участка</w:t>
            </w:r>
          </w:p>
        </w:tc>
        <w:tc>
          <w:tcPr>
            <w:tcW w:w="4253" w:type="dxa"/>
            <w:vAlign w:val="center"/>
          </w:tcPr>
          <w:p w:rsidR="00104251" w:rsidRPr="00104251" w:rsidRDefault="00104251" w:rsidP="00104251">
            <w:pPr>
              <w:pStyle w:val="a4"/>
              <w:ind w:left="-142" w:firstLine="142"/>
              <w:jc w:val="center"/>
              <w:rPr>
                <w:rFonts w:ascii="Times New Roman" w:hAnsi="Times New Roman"/>
                <w:spacing w:val="-6"/>
                <w:sz w:val="28"/>
                <w:szCs w:val="28"/>
              </w:rPr>
            </w:pPr>
            <w:r w:rsidRPr="00104251">
              <w:rPr>
                <w:rFonts w:ascii="Times New Roman" w:hAnsi="Times New Roman"/>
                <w:spacing w:val="-6"/>
                <w:sz w:val="28"/>
                <w:szCs w:val="28"/>
              </w:rPr>
              <w:t>Вид участка</w:t>
            </w:r>
          </w:p>
        </w:tc>
        <w:tc>
          <w:tcPr>
            <w:tcW w:w="2126" w:type="dxa"/>
            <w:vAlign w:val="center"/>
          </w:tcPr>
          <w:p w:rsidR="00104251" w:rsidRPr="00104251" w:rsidRDefault="00104251" w:rsidP="00104251">
            <w:pPr>
              <w:pStyle w:val="a4"/>
              <w:ind w:firstLine="34"/>
              <w:jc w:val="center"/>
              <w:rPr>
                <w:rFonts w:ascii="Times New Roman" w:hAnsi="Times New Roman"/>
                <w:spacing w:val="-10"/>
                <w:sz w:val="28"/>
                <w:szCs w:val="28"/>
              </w:rPr>
            </w:pPr>
            <w:r w:rsidRPr="00104251">
              <w:rPr>
                <w:rFonts w:ascii="Times New Roman" w:hAnsi="Times New Roman"/>
                <w:spacing w:val="-10"/>
                <w:sz w:val="28"/>
                <w:szCs w:val="28"/>
              </w:rPr>
              <w:t>Температура, °С</w:t>
            </w:r>
          </w:p>
        </w:tc>
        <w:tc>
          <w:tcPr>
            <w:tcW w:w="1560" w:type="dxa"/>
            <w:vAlign w:val="center"/>
          </w:tcPr>
          <w:p w:rsidR="00104251" w:rsidRPr="00104251" w:rsidRDefault="00104251" w:rsidP="00104251">
            <w:pPr>
              <w:pStyle w:val="a4"/>
              <w:ind w:left="-108"/>
              <w:jc w:val="center"/>
              <w:rPr>
                <w:rFonts w:ascii="Times New Roman" w:hAnsi="Times New Roman"/>
                <w:spacing w:val="-6"/>
                <w:sz w:val="28"/>
                <w:szCs w:val="28"/>
              </w:rPr>
            </w:pPr>
            <w:r w:rsidRPr="00104251">
              <w:rPr>
                <w:rFonts w:ascii="Times New Roman" w:hAnsi="Times New Roman"/>
                <w:spacing w:val="-6"/>
                <w:sz w:val="28"/>
                <w:szCs w:val="28"/>
              </w:rPr>
              <w:t>Время, мин</w:t>
            </w:r>
          </w:p>
        </w:tc>
      </w:tr>
      <w:tr w:rsidR="00104251" w:rsidRPr="00104251" w:rsidTr="00104251">
        <w:tc>
          <w:tcPr>
            <w:tcW w:w="1242" w:type="dxa"/>
            <w:vAlign w:val="center"/>
          </w:tcPr>
          <w:p w:rsidR="00104251" w:rsidRPr="00104251" w:rsidRDefault="00104251" w:rsidP="00104251">
            <w:pPr>
              <w:pStyle w:val="a4"/>
              <w:ind w:left="-44"/>
              <w:jc w:val="center"/>
              <w:rPr>
                <w:rFonts w:ascii="Times New Roman" w:hAnsi="Times New Roman"/>
                <w:spacing w:val="-6"/>
                <w:sz w:val="28"/>
                <w:szCs w:val="28"/>
              </w:rPr>
            </w:pPr>
            <w:r w:rsidRPr="00104251">
              <w:rPr>
                <w:rFonts w:ascii="Times New Roman" w:hAnsi="Times New Roman"/>
                <w:spacing w:val="-6"/>
                <w:sz w:val="28"/>
                <w:szCs w:val="28"/>
              </w:rPr>
              <w:t>0</w:t>
            </w:r>
          </w:p>
        </w:tc>
        <w:tc>
          <w:tcPr>
            <w:tcW w:w="4253" w:type="dxa"/>
            <w:vAlign w:val="center"/>
          </w:tcPr>
          <w:p w:rsidR="00104251" w:rsidRPr="00104251" w:rsidRDefault="00104251" w:rsidP="00104251">
            <w:pPr>
              <w:pStyle w:val="a4"/>
              <w:ind w:left="-142" w:firstLine="142"/>
              <w:jc w:val="center"/>
              <w:rPr>
                <w:rFonts w:ascii="Times New Roman" w:hAnsi="Times New Roman"/>
                <w:spacing w:val="-6"/>
                <w:sz w:val="28"/>
                <w:szCs w:val="28"/>
              </w:rPr>
            </w:pPr>
            <w:r w:rsidRPr="00104251">
              <w:rPr>
                <w:rFonts w:ascii="Times New Roman" w:hAnsi="Times New Roman"/>
                <w:spacing w:val="-6"/>
                <w:sz w:val="28"/>
                <w:szCs w:val="28"/>
              </w:rPr>
              <w:t>Нагрев</w:t>
            </w:r>
          </w:p>
        </w:tc>
        <w:tc>
          <w:tcPr>
            <w:tcW w:w="2126" w:type="dxa"/>
            <w:vAlign w:val="center"/>
          </w:tcPr>
          <w:p w:rsidR="00104251" w:rsidRPr="00104251" w:rsidRDefault="00104251" w:rsidP="00104251">
            <w:pPr>
              <w:pStyle w:val="a4"/>
              <w:ind w:firstLine="34"/>
              <w:jc w:val="center"/>
              <w:rPr>
                <w:rFonts w:ascii="Times New Roman" w:hAnsi="Times New Roman"/>
                <w:spacing w:val="-6"/>
                <w:sz w:val="28"/>
                <w:szCs w:val="28"/>
              </w:rPr>
            </w:pPr>
            <w:r w:rsidRPr="00104251">
              <w:rPr>
                <w:rFonts w:ascii="Times New Roman" w:hAnsi="Times New Roman"/>
                <w:spacing w:val="-6"/>
                <w:sz w:val="28"/>
                <w:szCs w:val="28"/>
              </w:rPr>
              <w:t>50</w:t>
            </w:r>
          </w:p>
        </w:tc>
        <w:tc>
          <w:tcPr>
            <w:tcW w:w="1560" w:type="dxa"/>
            <w:vAlign w:val="center"/>
          </w:tcPr>
          <w:p w:rsidR="00104251" w:rsidRPr="00104251" w:rsidRDefault="00104251" w:rsidP="00104251">
            <w:pPr>
              <w:pStyle w:val="a4"/>
              <w:ind w:left="-108" w:firstLine="426"/>
              <w:jc w:val="center"/>
              <w:rPr>
                <w:rFonts w:ascii="Times New Roman" w:hAnsi="Times New Roman"/>
                <w:spacing w:val="-6"/>
                <w:sz w:val="28"/>
                <w:szCs w:val="28"/>
              </w:rPr>
            </w:pPr>
            <w:r w:rsidRPr="00104251">
              <w:rPr>
                <w:rFonts w:ascii="Times New Roman" w:hAnsi="Times New Roman"/>
                <w:spacing w:val="-6"/>
                <w:sz w:val="28"/>
                <w:szCs w:val="28"/>
              </w:rPr>
              <w:t>120</w:t>
            </w:r>
          </w:p>
        </w:tc>
      </w:tr>
      <w:tr w:rsidR="00104251" w:rsidRPr="00104251" w:rsidTr="00104251">
        <w:tc>
          <w:tcPr>
            <w:tcW w:w="1242" w:type="dxa"/>
            <w:vAlign w:val="center"/>
          </w:tcPr>
          <w:p w:rsidR="00104251" w:rsidRPr="00104251" w:rsidRDefault="00104251" w:rsidP="00104251">
            <w:pPr>
              <w:pStyle w:val="a4"/>
              <w:ind w:left="-44"/>
              <w:jc w:val="center"/>
              <w:rPr>
                <w:rFonts w:ascii="Times New Roman" w:hAnsi="Times New Roman"/>
                <w:spacing w:val="-6"/>
                <w:sz w:val="28"/>
                <w:szCs w:val="28"/>
              </w:rPr>
            </w:pPr>
            <w:r w:rsidRPr="00104251">
              <w:rPr>
                <w:rFonts w:ascii="Times New Roman" w:hAnsi="Times New Roman"/>
                <w:spacing w:val="-6"/>
                <w:sz w:val="28"/>
                <w:szCs w:val="28"/>
              </w:rPr>
              <w:t>1</w:t>
            </w:r>
          </w:p>
        </w:tc>
        <w:tc>
          <w:tcPr>
            <w:tcW w:w="4253" w:type="dxa"/>
            <w:vAlign w:val="center"/>
          </w:tcPr>
          <w:p w:rsidR="00104251" w:rsidRPr="00104251" w:rsidRDefault="00104251" w:rsidP="00104251">
            <w:pPr>
              <w:pStyle w:val="a4"/>
              <w:ind w:left="-142" w:firstLine="142"/>
              <w:jc w:val="center"/>
              <w:rPr>
                <w:rFonts w:ascii="Times New Roman" w:hAnsi="Times New Roman"/>
                <w:spacing w:val="-6"/>
                <w:sz w:val="28"/>
                <w:szCs w:val="28"/>
              </w:rPr>
            </w:pPr>
            <w:r w:rsidRPr="00104251">
              <w:rPr>
                <w:rFonts w:ascii="Times New Roman" w:hAnsi="Times New Roman"/>
                <w:spacing w:val="-6"/>
                <w:sz w:val="28"/>
                <w:szCs w:val="28"/>
              </w:rPr>
              <w:t>Нагрев с максимальной скоростью</w:t>
            </w:r>
          </w:p>
        </w:tc>
        <w:tc>
          <w:tcPr>
            <w:tcW w:w="2126" w:type="dxa"/>
            <w:vAlign w:val="center"/>
          </w:tcPr>
          <w:p w:rsidR="00104251" w:rsidRPr="00104251" w:rsidRDefault="00104251" w:rsidP="00104251">
            <w:pPr>
              <w:pStyle w:val="a4"/>
              <w:ind w:firstLine="34"/>
              <w:jc w:val="center"/>
              <w:rPr>
                <w:rFonts w:ascii="Times New Roman" w:hAnsi="Times New Roman"/>
                <w:spacing w:val="-6"/>
                <w:sz w:val="28"/>
                <w:szCs w:val="28"/>
              </w:rPr>
            </w:pPr>
            <w:r w:rsidRPr="00104251">
              <w:rPr>
                <w:rFonts w:ascii="Times New Roman" w:hAnsi="Times New Roman"/>
                <w:spacing w:val="-6"/>
                <w:sz w:val="28"/>
                <w:szCs w:val="28"/>
              </w:rPr>
              <w:t>100</w:t>
            </w:r>
          </w:p>
        </w:tc>
        <w:tc>
          <w:tcPr>
            <w:tcW w:w="1560" w:type="dxa"/>
            <w:vAlign w:val="center"/>
          </w:tcPr>
          <w:p w:rsidR="00104251" w:rsidRPr="00104251" w:rsidRDefault="00104251" w:rsidP="00104251">
            <w:pPr>
              <w:pStyle w:val="a4"/>
              <w:ind w:left="-108" w:firstLine="426"/>
              <w:jc w:val="center"/>
              <w:rPr>
                <w:rFonts w:ascii="Times New Roman" w:hAnsi="Times New Roman"/>
                <w:spacing w:val="-6"/>
                <w:sz w:val="28"/>
                <w:szCs w:val="28"/>
              </w:rPr>
            </w:pPr>
            <w:r w:rsidRPr="00104251">
              <w:rPr>
                <w:rFonts w:ascii="Times New Roman" w:hAnsi="Times New Roman"/>
                <w:spacing w:val="-6"/>
                <w:sz w:val="28"/>
                <w:szCs w:val="28"/>
              </w:rPr>
              <w:t>0</w:t>
            </w:r>
          </w:p>
        </w:tc>
      </w:tr>
      <w:tr w:rsidR="00104251" w:rsidRPr="00104251" w:rsidTr="00104251">
        <w:tc>
          <w:tcPr>
            <w:tcW w:w="1242" w:type="dxa"/>
            <w:vAlign w:val="center"/>
          </w:tcPr>
          <w:p w:rsidR="00104251" w:rsidRPr="00104251" w:rsidRDefault="00104251" w:rsidP="00104251">
            <w:pPr>
              <w:pStyle w:val="a4"/>
              <w:ind w:left="-44"/>
              <w:jc w:val="center"/>
              <w:rPr>
                <w:rFonts w:ascii="Times New Roman" w:hAnsi="Times New Roman"/>
                <w:spacing w:val="-6"/>
                <w:sz w:val="28"/>
                <w:szCs w:val="28"/>
              </w:rPr>
            </w:pPr>
            <w:r w:rsidRPr="00104251">
              <w:rPr>
                <w:rFonts w:ascii="Times New Roman" w:hAnsi="Times New Roman"/>
                <w:spacing w:val="-6"/>
                <w:sz w:val="28"/>
                <w:szCs w:val="28"/>
              </w:rPr>
              <w:t>2</w:t>
            </w:r>
          </w:p>
        </w:tc>
        <w:tc>
          <w:tcPr>
            <w:tcW w:w="4253" w:type="dxa"/>
            <w:vAlign w:val="center"/>
          </w:tcPr>
          <w:p w:rsidR="00104251" w:rsidRPr="00104251" w:rsidRDefault="00104251" w:rsidP="00104251">
            <w:pPr>
              <w:pStyle w:val="a4"/>
              <w:ind w:left="-142" w:firstLine="142"/>
              <w:jc w:val="center"/>
              <w:rPr>
                <w:rFonts w:ascii="Times New Roman" w:hAnsi="Times New Roman"/>
                <w:spacing w:val="-6"/>
                <w:sz w:val="28"/>
                <w:szCs w:val="28"/>
              </w:rPr>
            </w:pPr>
            <w:r w:rsidRPr="00104251">
              <w:rPr>
                <w:rFonts w:ascii="Times New Roman" w:hAnsi="Times New Roman"/>
                <w:spacing w:val="-6"/>
                <w:sz w:val="28"/>
                <w:szCs w:val="28"/>
              </w:rPr>
              <w:t>Выдержка</w:t>
            </w:r>
          </w:p>
        </w:tc>
        <w:tc>
          <w:tcPr>
            <w:tcW w:w="2126" w:type="dxa"/>
            <w:vAlign w:val="center"/>
          </w:tcPr>
          <w:p w:rsidR="00104251" w:rsidRPr="00104251" w:rsidRDefault="00104251" w:rsidP="00104251">
            <w:pPr>
              <w:pStyle w:val="a4"/>
              <w:ind w:firstLine="34"/>
              <w:jc w:val="center"/>
              <w:rPr>
                <w:rFonts w:ascii="Times New Roman" w:hAnsi="Times New Roman"/>
                <w:spacing w:val="-6"/>
                <w:sz w:val="28"/>
                <w:szCs w:val="28"/>
              </w:rPr>
            </w:pPr>
            <w:r w:rsidRPr="00104251">
              <w:rPr>
                <w:rFonts w:ascii="Times New Roman" w:hAnsi="Times New Roman"/>
                <w:spacing w:val="-6"/>
                <w:sz w:val="28"/>
                <w:szCs w:val="28"/>
              </w:rPr>
              <w:t>100</w:t>
            </w:r>
          </w:p>
        </w:tc>
        <w:tc>
          <w:tcPr>
            <w:tcW w:w="1560" w:type="dxa"/>
            <w:vAlign w:val="center"/>
          </w:tcPr>
          <w:p w:rsidR="00104251" w:rsidRPr="00104251" w:rsidRDefault="00104251" w:rsidP="00104251">
            <w:pPr>
              <w:pStyle w:val="a4"/>
              <w:ind w:left="-108" w:firstLine="426"/>
              <w:jc w:val="center"/>
              <w:rPr>
                <w:rFonts w:ascii="Times New Roman" w:hAnsi="Times New Roman"/>
                <w:spacing w:val="-6"/>
                <w:sz w:val="28"/>
                <w:szCs w:val="28"/>
              </w:rPr>
            </w:pPr>
            <w:r w:rsidRPr="00104251">
              <w:rPr>
                <w:rFonts w:ascii="Times New Roman" w:hAnsi="Times New Roman"/>
                <w:spacing w:val="-6"/>
                <w:sz w:val="28"/>
                <w:szCs w:val="28"/>
              </w:rPr>
              <w:t>30</w:t>
            </w:r>
          </w:p>
        </w:tc>
      </w:tr>
      <w:tr w:rsidR="00104251" w:rsidRPr="00104251" w:rsidTr="00104251">
        <w:tc>
          <w:tcPr>
            <w:tcW w:w="1242" w:type="dxa"/>
            <w:vAlign w:val="center"/>
          </w:tcPr>
          <w:p w:rsidR="00104251" w:rsidRPr="00104251" w:rsidRDefault="00104251" w:rsidP="00104251">
            <w:pPr>
              <w:pStyle w:val="a4"/>
              <w:ind w:left="-44"/>
              <w:jc w:val="center"/>
              <w:rPr>
                <w:rFonts w:ascii="Times New Roman" w:hAnsi="Times New Roman"/>
                <w:spacing w:val="-6"/>
                <w:sz w:val="28"/>
                <w:szCs w:val="28"/>
              </w:rPr>
            </w:pPr>
            <w:r w:rsidRPr="00104251">
              <w:rPr>
                <w:rFonts w:ascii="Times New Roman" w:hAnsi="Times New Roman"/>
                <w:spacing w:val="-6"/>
                <w:sz w:val="28"/>
                <w:szCs w:val="28"/>
              </w:rPr>
              <w:t>3</w:t>
            </w:r>
          </w:p>
        </w:tc>
        <w:tc>
          <w:tcPr>
            <w:tcW w:w="4253" w:type="dxa"/>
            <w:vAlign w:val="center"/>
          </w:tcPr>
          <w:p w:rsidR="00104251" w:rsidRPr="00104251" w:rsidRDefault="00104251" w:rsidP="00104251">
            <w:pPr>
              <w:pStyle w:val="a4"/>
              <w:ind w:left="-142" w:firstLine="142"/>
              <w:jc w:val="center"/>
              <w:rPr>
                <w:rFonts w:ascii="Times New Roman" w:hAnsi="Times New Roman"/>
                <w:spacing w:val="-6"/>
                <w:sz w:val="28"/>
                <w:szCs w:val="28"/>
              </w:rPr>
            </w:pPr>
            <w:r w:rsidRPr="00104251">
              <w:rPr>
                <w:rFonts w:ascii="Times New Roman" w:hAnsi="Times New Roman"/>
                <w:spacing w:val="-6"/>
                <w:sz w:val="28"/>
                <w:szCs w:val="28"/>
              </w:rPr>
              <w:t>Конец программы</w:t>
            </w:r>
          </w:p>
          <w:p w:rsidR="00104251" w:rsidRPr="00104251" w:rsidRDefault="00104251" w:rsidP="00104251">
            <w:pPr>
              <w:pStyle w:val="a4"/>
              <w:ind w:left="-142" w:firstLine="142"/>
              <w:jc w:val="center"/>
              <w:rPr>
                <w:rFonts w:ascii="Times New Roman" w:hAnsi="Times New Roman"/>
                <w:spacing w:val="-6"/>
                <w:sz w:val="28"/>
                <w:szCs w:val="28"/>
              </w:rPr>
            </w:pPr>
            <w:r w:rsidRPr="00104251">
              <w:rPr>
                <w:rFonts w:ascii="Times New Roman" w:hAnsi="Times New Roman"/>
                <w:spacing w:val="-6"/>
                <w:sz w:val="28"/>
                <w:szCs w:val="28"/>
              </w:rPr>
              <w:t>(свободное охлаждение)</w:t>
            </w:r>
          </w:p>
        </w:tc>
        <w:tc>
          <w:tcPr>
            <w:tcW w:w="2126" w:type="dxa"/>
            <w:vAlign w:val="center"/>
          </w:tcPr>
          <w:p w:rsidR="00104251" w:rsidRPr="00104251" w:rsidRDefault="00104251" w:rsidP="00104251">
            <w:pPr>
              <w:pStyle w:val="a4"/>
              <w:ind w:firstLine="34"/>
              <w:jc w:val="center"/>
              <w:rPr>
                <w:rFonts w:ascii="Times New Roman" w:hAnsi="Times New Roman"/>
                <w:spacing w:val="-6"/>
                <w:sz w:val="28"/>
                <w:szCs w:val="28"/>
              </w:rPr>
            </w:pPr>
            <w:r w:rsidRPr="00104251">
              <w:rPr>
                <w:rFonts w:ascii="Times New Roman" w:hAnsi="Times New Roman"/>
                <w:spacing w:val="-6"/>
                <w:sz w:val="28"/>
                <w:szCs w:val="28"/>
              </w:rPr>
              <w:t>25</w:t>
            </w:r>
          </w:p>
        </w:tc>
        <w:tc>
          <w:tcPr>
            <w:tcW w:w="1560" w:type="dxa"/>
            <w:vAlign w:val="center"/>
          </w:tcPr>
          <w:p w:rsidR="00104251" w:rsidRPr="00104251" w:rsidRDefault="00104251" w:rsidP="00104251">
            <w:pPr>
              <w:pStyle w:val="a4"/>
              <w:ind w:left="-108" w:firstLine="426"/>
              <w:jc w:val="center"/>
              <w:rPr>
                <w:rFonts w:ascii="Times New Roman" w:hAnsi="Times New Roman"/>
                <w:spacing w:val="-6"/>
                <w:sz w:val="28"/>
                <w:szCs w:val="28"/>
              </w:rPr>
            </w:pPr>
            <w:r w:rsidRPr="00104251">
              <w:rPr>
                <w:rFonts w:ascii="Times New Roman" w:hAnsi="Times New Roman"/>
                <w:spacing w:val="-6"/>
                <w:sz w:val="28"/>
                <w:szCs w:val="28"/>
              </w:rPr>
              <w:t>0</w:t>
            </w:r>
          </w:p>
        </w:tc>
      </w:tr>
    </w:tbl>
    <w:p w:rsidR="00104251" w:rsidRPr="00104251" w:rsidRDefault="00104251" w:rsidP="00104251">
      <w:pPr>
        <w:pStyle w:val="a4"/>
        <w:rPr>
          <w:rFonts w:ascii="Times New Roman" w:hAnsi="Times New Roman"/>
          <w:sz w:val="28"/>
          <w:szCs w:val="28"/>
        </w:rPr>
      </w:pPr>
    </w:p>
    <w:p w:rsidR="00EE62B1" w:rsidRDefault="00EE62B1" w:rsidP="00B94313">
      <w:pPr>
        <w:pStyle w:val="a4"/>
        <w:ind w:left="-142" w:firstLine="426"/>
        <w:rPr>
          <w:rFonts w:ascii="Times New Roman" w:hAnsi="Times New Roman"/>
          <w:sz w:val="28"/>
          <w:szCs w:val="28"/>
          <w:lang w:val="en-US"/>
        </w:rPr>
      </w:pPr>
    </w:p>
    <w:p w:rsidR="00EE62B1" w:rsidRDefault="00EE62B1" w:rsidP="00B94313">
      <w:pPr>
        <w:pStyle w:val="a4"/>
        <w:ind w:left="-142" w:firstLine="426"/>
        <w:rPr>
          <w:rFonts w:ascii="Times New Roman" w:hAnsi="Times New Roman"/>
          <w:sz w:val="28"/>
          <w:szCs w:val="28"/>
          <w:lang w:val="en-US"/>
        </w:rPr>
      </w:pPr>
    </w:p>
    <w:p w:rsidR="00EE62B1" w:rsidRDefault="00EE62B1" w:rsidP="00B94313">
      <w:pPr>
        <w:pStyle w:val="a4"/>
        <w:ind w:left="-142" w:firstLine="426"/>
        <w:rPr>
          <w:rFonts w:ascii="Times New Roman" w:hAnsi="Times New Roman"/>
          <w:sz w:val="28"/>
          <w:szCs w:val="28"/>
          <w:lang w:val="en-US"/>
        </w:rPr>
      </w:pPr>
    </w:p>
    <w:p w:rsidR="00EE62B1" w:rsidRDefault="00EE62B1" w:rsidP="00B94313">
      <w:pPr>
        <w:pStyle w:val="a4"/>
        <w:ind w:left="-142" w:firstLine="426"/>
        <w:rPr>
          <w:rFonts w:ascii="Times New Roman" w:hAnsi="Times New Roman"/>
          <w:sz w:val="28"/>
          <w:szCs w:val="28"/>
        </w:rPr>
      </w:pPr>
    </w:p>
    <w:p w:rsidR="005C754C" w:rsidRDefault="005C754C" w:rsidP="00B94313">
      <w:pPr>
        <w:pStyle w:val="a4"/>
        <w:ind w:left="-142" w:firstLine="426"/>
        <w:rPr>
          <w:rFonts w:ascii="Times New Roman" w:hAnsi="Times New Roman"/>
          <w:sz w:val="28"/>
          <w:szCs w:val="28"/>
        </w:rPr>
      </w:pPr>
    </w:p>
    <w:p w:rsidR="005C754C" w:rsidRDefault="005C754C" w:rsidP="00B94313">
      <w:pPr>
        <w:pStyle w:val="a4"/>
        <w:ind w:left="-142" w:firstLine="426"/>
        <w:rPr>
          <w:rFonts w:ascii="Times New Roman" w:hAnsi="Times New Roman"/>
          <w:sz w:val="28"/>
          <w:szCs w:val="28"/>
        </w:rPr>
      </w:pPr>
    </w:p>
    <w:p w:rsidR="005C754C" w:rsidRDefault="005C754C" w:rsidP="00B94313">
      <w:pPr>
        <w:pStyle w:val="a4"/>
        <w:ind w:left="-142" w:firstLine="426"/>
        <w:rPr>
          <w:rFonts w:ascii="Times New Roman" w:hAnsi="Times New Roman"/>
          <w:sz w:val="28"/>
          <w:szCs w:val="28"/>
        </w:rPr>
      </w:pPr>
    </w:p>
    <w:p w:rsidR="005C754C" w:rsidRDefault="005C754C" w:rsidP="00B94313">
      <w:pPr>
        <w:pStyle w:val="a4"/>
        <w:ind w:left="-142" w:firstLine="426"/>
        <w:rPr>
          <w:rFonts w:ascii="Times New Roman" w:hAnsi="Times New Roman"/>
          <w:sz w:val="28"/>
          <w:szCs w:val="28"/>
        </w:rPr>
      </w:pPr>
    </w:p>
    <w:p w:rsidR="005C754C" w:rsidRDefault="005C754C" w:rsidP="00B94313">
      <w:pPr>
        <w:pStyle w:val="a4"/>
        <w:ind w:left="-142" w:firstLine="426"/>
        <w:rPr>
          <w:rFonts w:ascii="Times New Roman" w:hAnsi="Times New Roman"/>
          <w:sz w:val="28"/>
          <w:szCs w:val="28"/>
        </w:rPr>
      </w:pPr>
    </w:p>
    <w:p w:rsidR="005C754C" w:rsidRDefault="005C754C" w:rsidP="00B94313">
      <w:pPr>
        <w:pStyle w:val="a4"/>
        <w:ind w:left="-142" w:firstLine="426"/>
        <w:rPr>
          <w:rFonts w:ascii="Times New Roman" w:hAnsi="Times New Roman"/>
          <w:sz w:val="28"/>
          <w:szCs w:val="28"/>
        </w:rPr>
      </w:pPr>
    </w:p>
    <w:p w:rsidR="005C754C" w:rsidRDefault="005C754C" w:rsidP="00B94313">
      <w:pPr>
        <w:pStyle w:val="a4"/>
        <w:ind w:left="-142" w:firstLine="426"/>
        <w:rPr>
          <w:rFonts w:ascii="Times New Roman" w:hAnsi="Times New Roman"/>
          <w:sz w:val="28"/>
          <w:szCs w:val="28"/>
        </w:rPr>
      </w:pPr>
    </w:p>
    <w:p w:rsidR="005C754C" w:rsidRDefault="005C754C" w:rsidP="00B94313">
      <w:pPr>
        <w:pStyle w:val="a4"/>
        <w:ind w:left="-142" w:firstLine="426"/>
        <w:rPr>
          <w:rFonts w:ascii="Times New Roman" w:hAnsi="Times New Roman"/>
          <w:sz w:val="28"/>
          <w:szCs w:val="28"/>
        </w:rPr>
      </w:pPr>
    </w:p>
    <w:p w:rsidR="005C754C" w:rsidRDefault="005C754C" w:rsidP="00B94313">
      <w:pPr>
        <w:pStyle w:val="a4"/>
        <w:ind w:left="-142" w:firstLine="426"/>
        <w:rPr>
          <w:rFonts w:ascii="Times New Roman" w:hAnsi="Times New Roman"/>
          <w:sz w:val="28"/>
          <w:szCs w:val="28"/>
        </w:rPr>
      </w:pPr>
    </w:p>
    <w:p w:rsidR="005C754C" w:rsidRDefault="005C754C" w:rsidP="00B94313">
      <w:pPr>
        <w:pStyle w:val="a4"/>
        <w:ind w:left="-142" w:firstLine="426"/>
        <w:rPr>
          <w:rFonts w:ascii="Times New Roman" w:hAnsi="Times New Roman"/>
          <w:sz w:val="28"/>
          <w:szCs w:val="28"/>
        </w:rPr>
      </w:pPr>
    </w:p>
    <w:p w:rsidR="005C754C" w:rsidRDefault="005C754C" w:rsidP="00B94313">
      <w:pPr>
        <w:pStyle w:val="a4"/>
        <w:ind w:left="-142" w:firstLine="426"/>
        <w:rPr>
          <w:rFonts w:ascii="Times New Roman" w:hAnsi="Times New Roman"/>
          <w:sz w:val="28"/>
          <w:szCs w:val="28"/>
        </w:rPr>
      </w:pPr>
    </w:p>
    <w:p w:rsidR="005C754C" w:rsidRDefault="005C754C" w:rsidP="00B94313">
      <w:pPr>
        <w:pStyle w:val="a4"/>
        <w:ind w:left="-142" w:firstLine="426"/>
        <w:rPr>
          <w:rFonts w:ascii="Times New Roman" w:hAnsi="Times New Roman"/>
          <w:sz w:val="28"/>
          <w:szCs w:val="28"/>
        </w:rPr>
      </w:pPr>
    </w:p>
    <w:p w:rsidR="005C754C" w:rsidRDefault="005C754C" w:rsidP="00B94313">
      <w:pPr>
        <w:pStyle w:val="a4"/>
        <w:ind w:left="-142" w:firstLine="426"/>
        <w:rPr>
          <w:rFonts w:ascii="Times New Roman" w:hAnsi="Times New Roman"/>
          <w:sz w:val="28"/>
          <w:szCs w:val="28"/>
        </w:rPr>
      </w:pPr>
    </w:p>
    <w:p w:rsidR="005C754C" w:rsidRDefault="005C754C" w:rsidP="00B94313">
      <w:pPr>
        <w:pStyle w:val="a4"/>
        <w:ind w:left="-142" w:firstLine="426"/>
        <w:rPr>
          <w:rFonts w:ascii="Times New Roman" w:hAnsi="Times New Roman"/>
          <w:sz w:val="28"/>
          <w:szCs w:val="28"/>
        </w:rPr>
      </w:pPr>
    </w:p>
    <w:p w:rsidR="005C754C" w:rsidRPr="005C754C" w:rsidRDefault="00B877B7" w:rsidP="005C754C">
      <w:pPr>
        <w:pStyle w:val="a4"/>
        <w:ind w:left="-142" w:hanging="567"/>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5940425" cy="840481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0425" cy="8404814"/>
                    </a:xfrm>
                    <a:prstGeom prst="rect">
                      <a:avLst/>
                    </a:prstGeom>
                    <a:noFill/>
                    <a:ln>
                      <a:noFill/>
                    </a:ln>
                  </pic:spPr>
                </pic:pic>
              </a:graphicData>
            </a:graphic>
          </wp:inline>
        </w:drawing>
      </w:r>
    </w:p>
    <w:sectPr w:rsidR="005C754C" w:rsidRPr="005C754C" w:rsidSect="009B1B61">
      <w:headerReference w:type="default" r:id="rId1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E0B" w:rsidRDefault="00CD6E0B" w:rsidP="009B1B61">
      <w:pPr>
        <w:spacing w:after="0" w:line="240" w:lineRule="auto"/>
      </w:pPr>
      <w:r>
        <w:separator/>
      </w:r>
    </w:p>
  </w:endnote>
  <w:endnote w:type="continuationSeparator" w:id="0">
    <w:p w:rsidR="00CD6E0B" w:rsidRDefault="00CD6E0B" w:rsidP="009B1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E0B" w:rsidRDefault="00CD6E0B" w:rsidP="009B1B61">
      <w:pPr>
        <w:spacing w:after="0" w:line="240" w:lineRule="auto"/>
      </w:pPr>
      <w:r>
        <w:separator/>
      </w:r>
    </w:p>
  </w:footnote>
  <w:footnote w:type="continuationSeparator" w:id="0">
    <w:p w:rsidR="00CD6E0B" w:rsidRDefault="00CD6E0B" w:rsidP="009B1B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20126"/>
      <w:docPartObj>
        <w:docPartGallery w:val="Page Numbers (Top of Page)"/>
        <w:docPartUnique/>
      </w:docPartObj>
    </w:sdtPr>
    <w:sdtEndPr/>
    <w:sdtContent>
      <w:p w:rsidR="0035570B" w:rsidRDefault="0035570B">
        <w:pPr>
          <w:pStyle w:val="ac"/>
          <w:jc w:val="center"/>
        </w:pPr>
        <w:r>
          <w:fldChar w:fldCharType="begin"/>
        </w:r>
        <w:r>
          <w:instrText xml:space="preserve"> PAGE   \* MERGEFORMAT </w:instrText>
        </w:r>
        <w:r>
          <w:fldChar w:fldCharType="separate"/>
        </w:r>
        <w:r w:rsidR="00BD2DCA">
          <w:rPr>
            <w:noProof/>
          </w:rPr>
          <w:t>5</w:t>
        </w:r>
        <w:r>
          <w:rPr>
            <w:noProof/>
          </w:rPr>
          <w:fldChar w:fldCharType="end"/>
        </w:r>
      </w:p>
    </w:sdtContent>
  </w:sdt>
  <w:p w:rsidR="0035570B" w:rsidRDefault="0035570B">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C0492E"/>
    <w:multiLevelType w:val="hybridMultilevel"/>
    <w:tmpl w:val="A288C5FC"/>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16B08AB"/>
    <w:multiLevelType w:val="hybridMultilevel"/>
    <w:tmpl w:val="72C207D6"/>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cs="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cs="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cs="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2">
    <w:nsid w:val="6CC356BB"/>
    <w:multiLevelType w:val="hybridMultilevel"/>
    <w:tmpl w:val="9EDC05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74A28"/>
    <w:rsid w:val="000100B1"/>
    <w:rsid w:val="00037605"/>
    <w:rsid w:val="000601DA"/>
    <w:rsid w:val="0006634F"/>
    <w:rsid w:val="000734A3"/>
    <w:rsid w:val="00073A9A"/>
    <w:rsid w:val="00090DDB"/>
    <w:rsid w:val="00095EFC"/>
    <w:rsid w:val="000A45F9"/>
    <w:rsid w:val="000B0BAB"/>
    <w:rsid w:val="000B1E31"/>
    <w:rsid w:val="000D1C02"/>
    <w:rsid w:val="000D3A56"/>
    <w:rsid w:val="000E393D"/>
    <w:rsid w:val="000F0474"/>
    <w:rsid w:val="000F11E5"/>
    <w:rsid w:val="00104251"/>
    <w:rsid w:val="00110299"/>
    <w:rsid w:val="00123550"/>
    <w:rsid w:val="00124CFE"/>
    <w:rsid w:val="00144F8E"/>
    <w:rsid w:val="00150B11"/>
    <w:rsid w:val="00153249"/>
    <w:rsid w:val="001576B6"/>
    <w:rsid w:val="001742DC"/>
    <w:rsid w:val="00176758"/>
    <w:rsid w:val="001A6A53"/>
    <w:rsid w:val="001D2388"/>
    <w:rsid w:val="00207982"/>
    <w:rsid w:val="00222581"/>
    <w:rsid w:val="00247275"/>
    <w:rsid w:val="00255AC3"/>
    <w:rsid w:val="0027628A"/>
    <w:rsid w:val="002C0B48"/>
    <w:rsid w:val="002D3515"/>
    <w:rsid w:val="002E2639"/>
    <w:rsid w:val="003056F7"/>
    <w:rsid w:val="003177A9"/>
    <w:rsid w:val="00321749"/>
    <w:rsid w:val="00331795"/>
    <w:rsid w:val="00353D4F"/>
    <w:rsid w:val="0035570B"/>
    <w:rsid w:val="003578A2"/>
    <w:rsid w:val="0037205F"/>
    <w:rsid w:val="00386A1B"/>
    <w:rsid w:val="003B6CEE"/>
    <w:rsid w:val="003B6F1C"/>
    <w:rsid w:val="004041EF"/>
    <w:rsid w:val="00434632"/>
    <w:rsid w:val="00446A09"/>
    <w:rsid w:val="00474A28"/>
    <w:rsid w:val="00491E6C"/>
    <w:rsid w:val="004B0803"/>
    <w:rsid w:val="004B5907"/>
    <w:rsid w:val="004C3DD8"/>
    <w:rsid w:val="004D2C38"/>
    <w:rsid w:val="004E2BB4"/>
    <w:rsid w:val="004E531B"/>
    <w:rsid w:val="00521926"/>
    <w:rsid w:val="00552B75"/>
    <w:rsid w:val="00553AD2"/>
    <w:rsid w:val="0056135B"/>
    <w:rsid w:val="00593E8B"/>
    <w:rsid w:val="005A7BB0"/>
    <w:rsid w:val="005B64E2"/>
    <w:rsid w:val="005C754C"/>
    <w:rsid w:val="005D73C5"/>
    <w:rsid w:val="005D7E2C"/>
    <w:rsid w:val="00625709"/>
    <w:rsid w:val="00657CEE"/>
    <w:rsid w:val="006A1C78"/>
    <w:rsid w:val="006F0E3E"/>
    <w:rsid w:val="00721F2D"/>
    <w:rsid w:val="0072778E"/>
    <w:rsid w:val="007368EA"/>
    <w:rsid w:val="00757265"/>
    <w:rsid w:val="00797A99"/>
    <w:rsid w:val="007A0BA8"/>
    <w:rsid w:val="007A301D"/>
    <w:rsid w:val="007B186A"/>
    <w:rsid w:val="007B4A64"/>
    <w:rsid w:val="007C4E20"/>
    <w:rsid w:val="007D3468"/>
    <w:rsid w:val="0081594D"/>
    <w:rsid w:val="00861273"/>
    <w:rsid w:val="00874F5C"/>
    <w:rsid w:val="008910C3"/>
    <w:rsid w:val="008C32AA"/>
    <w:rsid w:val="008C50AA"/>
    <w:rsid w:val="0090609F"/>
    <w:rsid w:val="00906D4A"/>
    <w:rsid w:val="00947715"/>
    <w:rsid w:val="00971AD8"/>
    <w:rsid w:val="00981F38"/>
    <w:rsid w:val="00985DCC"/>
    <w:rsid w:val="00987062"/>
    <w:rsid w:val="009A5F18"/>
    <w:rsid w:val="009A68AB"/>
    <w:rsid w:val="009B1B61"/>
    <w:rsid w:val="009C0C93"/>
    <w:rsid w:val="009E36B2"/>
    <w:rsid w:val="00A83AB8"/>
    <w:rsid w:val="00A93B95"/>
    <w:rsid w:val="00AA61B2"/>
    <w:rsid w:val="00AE7CEA"/>
    <w:rsid w:val="00B00989"/>
    <w:rsid w:val="00B019F0"/>
    <w:rsid w:val="00B10B1E"/>
    <w:rsid w:val="00B11B4B"/>
    <w:rsid w:val="00B53B1D"/>
    <w:rsid w:val="00B75BC8"/>
    <w:rsid w:val="00B877B7"/>
    <w:rsid w:val="00B94313"/>
    <w:rsid w:val="00B9518A"/>
    <w:rsid w:val="00BD2DCA"/>
    <w:rsid w:val="00BE1244"/>
    <w:rsid w:val="00C13A5B"/>
    <w:rsid w:val="00C85003"/>
    <w:rsid w:val="00C90B00"/>
    <w:rsid w:val="00C93AF9"/>
    <w:rsid w:val="00CA0754"/>
    <w:rsid w:val="00CC0AD9"/>
    <w:rsid w:val="00CD6377"/>
    <w:rsid w:val="00CD6E0B"/>
    <w:rsid w:val="00D121DB"/>
    <w:rsid w:val="00D21BCE"/>
    <w:rsid w:val="00D35196"/>
    <w:rsid w:val="00D42FA3"/>
    <w:rsid w:val="00DB31FA"/>
    <w:rsid w:val="00DE7A7F"/>
    <w:rsid w:val="00E20F01"/>
    <w:rsid w:val="00E25A08"/>
    <w:rsid w:val="00E440EF"/>
    <w:rsid w:val="00E74113"/>
    <w:rsid w:val="00EC5038"/>
    <w:rsid w:val="00ED2D05"/>
    <w:rsid w:val="00EE62B1"/>
    <w:rsid w:val="00EF26AD"/>
    <w:rsid w:val="00EF3742"/>
    <w:rsid w:val="00F05615"/>
    <w:rsid w:val="00F26066"/>
    <w:rsid w:val="00F532A5"/>
    <w:rsid w:val="00F5528D"/>
    <w:rsid w:val="00F93419"/>
    <w:rsid w:val="00FB77B4"/>
    <w:rsid w:val="00FC18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6"/>
    <o:shapelayout v:ext="edit">
      <o:idmap v:ext="edit" data="1"/>
      <o:rules v:ext="edit">
        <o:r id="V:Rule3" type="connector" idref="#_x0000_s1074"/>
        <o:r id="V:Rule4" type="connector" idref="#_x0000_s1075"/>
      </o:rules>
    </o:shapelayout>
  </w:shapeDefaults>
  <w:decimalSymbol w:val=","/>
  <w:listSeparator w:val=";"/>
  <w15:docId w15:val="{A8EBE81E-719C-4243-AC4B-A98363666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2B75"/>
  </w:style>
  <w:style w:type="paragraph" w:styleId="2">
    <w:name w:val="heading 2"/>
    <w:basedOn w:val="a"/>
    <w:next w:val="a"/>
    <w:link w:val="20"/>
    <w:qFormat/>
    <w:rsid w:val="009C0C93"/>
    <w:pPr>
      <w:keepNext/>
      <w:spacing w:before="360" w:after="360" w:line="360" w:lineRule="auto"/>
      <w:ind w:right="85"/>
      <w:jc w:val="both"/>
      <w:outlineLvl w:val="1"/>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ТС Обычный"/>
    <w:basedOn w:val="a"/>
    <w:rsid w:val="00474A28"/>
    <w:pPr>
      <w:tabs>
        <w:tab w:val="left" w:pos="1985"/>
      </w:tabs>
      <w:spacing w:after="0" w:line="360" w:lineRule="auto"/>
      <w:ind w:left="993" w:right="227" w:firstLine="709"/>
      <w:jc w:val="both"/>
    </w:pPr>
    <w:rPr>
      <w:rFonts w:ascii="Times New Roman" w:eastAsia="Times New Roman" w:hAnsi="Times New Roman" w:cs="Times New Roman"/>
      <w:sz w:val="28"/>
      <w:szCs w:val="20"/>
    </w:rPr>
  </w:style>
  <w:style w:type="paragraph" w:styleId="a4">
    <w:name w:val="No Spacing"/>
    <w:uiPriority w:val="1"/>
    <w:qFormat/>
    <w:rsid w:val="00474A28"/>
    <w:pPr>
      <w:spacing w:after="0" w:line="240" w:lineRule="auto"/>
    </w:pPr>
    <w:rPr>
      <w:rFonts w:ascii="Calibri" w:eastAsia="Calibri" w:hAnsi="Calibri" w:cs="Times New Roman"/>
      <w:lang w:eastAsia="en-US"/>
    </w:rPr>
  </w:style>
  <w:style w:type="paragraph" w:styleId="a5">
    <w:name w:val="Plain Text"/>
    <w:basedOn w:val="a"/>
    <w:link w:val="a6"/>
    <w:rsid w:val="00474A28"/>
    <w:pPr>
      <w:spacing w:after="0" w:line="240" w:lineRule="auto"/>
      <w:ind w:firstLine="720"/>
      <w:jc w:val="both"/>
    </w:pPr>
    <w:rPr>
      <w:rFonts w:ascii="Times New Roman" w:eastAsia="Times New Roman" w:hAnsi="Times New Roman" w:cs="Times New Roman"/>
      <w:sz w:val="28"/>
      <w:szCs w:val="20"/>
    </w:rPr>
  </w:style>
  <w:style w:type="character" w:customStyle="1" w:styleId="a6">
    <w:name w:val="Текст Знак"/>
    <w:basedOn w:val="a0"/>
    <w:link w:val="a5"/>
    <w:rsid w:val="00474A28"/>
    <w:rPr>
      <w:rFonts w:ascii="Times New Roman" w:eastAsia="Times New Roman" w:hAnsi="Times New Roman" w:cs="Times New Roman"/>
      <w:sz w:val="28"/>
      <w:szCs w:val="20"/>
    </w:rPr>
  </w:style>
  <w:style w:type="paragraph" w:customStyle="1" w:styleId="1">
    <w:name w:val="Текст1"/>
    <w:basedOn w:val="a"/>
    <w:rsid w:val="00474A28"/>
    <w:pPr>
      <w:widowControl w:val="0"/>
      <w:spacing w:after="0" w:line="240" w:lineRule="auto"/>
      <w:ind w:firstLine="720"/>
      <w:jc w:val="both"/>
    </w:pPr>
    <w:rPr>
      <w:rFonts w:ascii="Times New Roman" w:eastAsia="Times New Roman" w:hAnsi="Times New Roman" w:cs="Times New Roman"/>
      <w:sz w:val="28"/>
      <w:szCs w:val="20"/>
    </w:rPr>
  </w:style>
  <w:style w:type="paragraph" w:styleId="21">
    <w:name w:val="Body Text Indent 2"/>
    <w:basedOn w:val="a"/>
    <w:link w:val="22"/>
    <w:rsid w:val="00F5528D"/>
    <w:pPr>
      <w:spacing w:after="0" w:line="240" w:lineRule="auto"/>
      <w:ind w:right="-284" w:firstLine="426"/>
    </w:pPr>
    <w:rPr>
      <w:rFonts w:ascii="Times New Roman" w:eastAsia="Times New Roman" w:hAnsi="Times New Roman" w:cs="Times New Roman"/>
      <w:sz w:val="24"/>
      <w:szCs w:val="20"/>
    </w:rPr>
  </w:style>
  <w:style w:type="character" w:customStyle="1" w:styleId="22">
    <w:name w:val="Основной текст с отступом 2 Знак"/>
    <w:basedOn w:val="a0"/>
    <w:link w:val="21"/>
    <w:rsid w:val="00F5528D"/>
    <w:rPr>
      <w:rFonts w:ascii="Times New Roman" w:eastAsia="Times New Roman" w:hAnsi="Times New Roman" w:cs="Times New Roman"/>
      <w:sz w:val="24"/>
      <w:szCs w:val="20"/>
    </w:rPr>
  </w:style>
  <w:style w:type="paragraph" w:styleId="a7">
    <w:name w:val="List Paragraph"/>
    <w:basedOn w:val="a"/>
    <w:uiPriority w:val="34"/>
    <w:qFormat/>
    <w:rsid w:val="00F5528D"/>
    <w:pPr>
      <w:spacing w:after="0" w:line="240" w:lineRule="auto"/>
      <w:ind w:left="720"/>
      <w:contextualSpacing/>
    </w:pPr>
    <w:rPr>
      <w:rFonts w:ascii="Times New Roman" w:eastAsia="Times New Roman" w:hAnsi="Times New Roman" w:cs="Times New Roman"/>
      <w:sz w:val="20"/>
      <w:szCs w:val="20"/>
    </w:rPr>
  </w:style>
  <w:style w:type="character" w:customStyle="1" w:styleId="20">
    <w:name w:val="Заголовок 2 Знак"/>
    <w:basedOn w:val="a0"/>
    <w:link w:val="2"/>
    <w:rsid w:val="009C0C93"/>
    <w:rPr>
      <w:rFonts w:ascii="Times New Roman" w:eastAsia="Times New Roman" w:hAnsi="Times New Roman" w:cs="Times New Roman"/>
      <w:sz w:val="28"/>
      <w:szCs w:val="20"/>
    </w:rPr>
  </w:style>
  <w:style w:type="character" w:styleId="a8">
    <w:name w:val="Hyperlink"/>
    <w:basedOn w:val="a0"/>
    <w:uiPriority w:val="99"/>
    <w:unhideWhenUsed/>
    <w:rsid w:val="00EF3742"/>
    <w:rPr>
      <w:color w:val="0000FF"/>
      <w:u w:val="single"/>
    </w:rPr>
  </w:style>
  <w:style w:type="paragraph" w:styleId="a9">
    <w:name w:val="Body Text Indent"/>
    <w:basedOn w:val="a"/>
    <w:link w:val="aa"/>
    <w:uiPriority w:val="99"/>
    <w:unhideWhenUsed/>
    <w:rsid w:val="00F532A5"/>
    <w:pPr>
      <w:spacing w:after="120"/>
      <w:ind w:left="283"/>
    </w:pPr>
  </w:style>
  <w:style w:type="character" w:customStyle="1" w:styleId="aa">
    <w:name w:val="Основной текст с отступом Знак"/>
    <w:basedOn w:val="a0"/>
    <w:link w:val="a9"/>
    <w:uiPriority w:val="99"/>
    <w:rsid w:val="00F532A5"/>
  </w:style>
  <w:style w:type="table" w:styleId="ab">
    <w:name w:val="Table Grid"/>
    <w:basedOn w:val="a1"/>
    <w:rsid w:val="00F532A5"/>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header"/>
    <w:basedOn w:val="a"/>
    <w:link w:val="ad"/>
    <w:uiPriority w:val="99"/>
    <w:unhideWhenUsed/>
    <w:rsid w:val="009B1B61"/>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B1B61"/>
  </w:style>
  <w:style w:type="paragraph" w:styleId="ae">
    <w:name w:val="footer"/>
    <w:basedOn w:val="a"/>
    <w:link w:val="af"/>
    <w:uiPriority w:val="99"/>
    <w:semiHidden/>
    <w:unhideWhenUsed/>
    <w:rsid w:val="009B1B61"/>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9B1B61"/>
  </w:style>
  <w:style w:type="paragraph" w:styleId="af0">
    <w:name w:val="Balloon Text"/>
    <w:basedOn w:val="a"/>
    <w:link w:val="af1"/>
    <w:uiPriority w:val="99"/>
    <w:semiHidden/>
    <w:unhideWhenUsed/>
    <w:rsid w:val="009B1B61"/>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9B1B61"/>
    <w:rPr>
      <w:rFonts w:ascii="Tahoma" w:hAnsi="Tahoma" w:cs="Tahoma"/>
      <w:sz w:val="16"/>
      <w:szCs w:val="16"/>
    </w:rPr>
  </w:style>
  <w:style w:type="character" w:styleId="af2">
    <w:name w:val="page number"/>
    <w:basedOn w:val="a0"/>
    <w:rsid w:val="00A93B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185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info@sktb-spu.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sktb-spu.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5D1DD-2890-4EA2-ABB5-64A03A01D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810</TotalTime>
  <Pages>21</Pages>
  <Words>4431</Words>
  <Characters>25261</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ОАО "Смоленское СКТБ СПУ"</Company>
  <LinksUpToDate>false</LinksUpToDate>
  <CharactersWithSpaces>29633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Гаенкова Э.Б.</cp:lastModifiedBy>
  <cp:revision>59</cp:revision>
  <cp:lastPrinted>2024-09-10T13:18:00Z</cp:lastPrinted>
  <dcterms:created xsi:type="dcterms:W3CDTF">2012-11-27T06:24:00Z</dcterms:created>
  <dcterms:modified xsi:type="dcterms:W3CDTF">2024-10-14T06:51:00Z</dcterms:modified>
</cp:coreProperties>
</file>